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F572" w14:textId="77777777" w:rsidR="0083304A" w:rsidRPr="002450E7" w:rsidRDefault="0083304A">
      <w:pPr>
        <w:pStyle w:val="Grundtextzentriert"/>
        <w:rPr>
          <w:rFonts w:ascii="Arial" w:hAnsi="Arial" w:cs="Arial"/>
        </w:rPr>
      </w:pPr>
    </w:p>
    <w:p w14:paraId="0BFBC3F9" w14:textId="77777777" w:rsidR="002450E7" w:rsidRDefault="003D6FB2" w:rsidP="003D6FB2">
      <w:pPr>
        <w:pStyle w:val="Grundtextzentriert"/>
        <w:rPr>
          <w:rFonts w:ascii="Arial" w:hAnsi="Arial" w:cs="Arial"/>
          <w:sz w:val="96"/>
          <w:szCs w:val="96"/>
        </w:rPr>
      </w:pPr>
      <w:r>
        <w:rPr>
          <w:rFonts w:ascii="Arial" w:hAnsi="Arial" w:cs="Arial"/>
          <w:sz w:val="96"/>
          <w:szCs w:val="96"/>
        </w:rPr>
        <w:t>Inklusion im</w:t>
      </w:r>
    </w:p>
    <w:p w14:paraId="5499EBB7" w14:textId="77777777" w:rsidR="002450E7" w:rsidRDefault="003D6FB2">
      <w:pPr>
        <w:pStyle w:val="Grundtextzentriert"/>
        <w:rPr>
          <w:rFonts w:ascii="Arial" w:hAnsi="Arial" w:cs="Arial"/>
          <w:sz w:val="96"/>
          <w:szCs w:val="96"/>
        </w:rPr>
      </w:pPr>
      <w:r>
        <w:rPr>
          <w:rFonts w:ascii="Arial" w:hAnsi="Arial" w:cs="Arial"/>
          <w:sz w:val="96"/>
          <w:szCs w:val="96"/>
        </w:rPr>
        <w:t>o</w:t>
      </w:r>
      <w:r w:rsidR="002450E7" w:rsidRPr="002450E7">
        <w:rPr>
          <w:rFonts w:ascii="Arial" w:hAnsi="Arial" w:cs="Arial"/>
          <w:sz w:val="96"/>
          <w:szCs w:val="96"/>
        </w:rPr>
        <w:t>ffene</w:t>
      </w:r>
      <w:r>
        <w:rPr>
          <w:rFonts w:ascii="Arial" w:hAnsi="Arial" w:cs="Arial"/>
          <w:sz w:val="96"/>
          <w:szCs w:val="96"/>
        </w:rPr>
        <w:t>n</w:t>
      </w:r>
      <w:r w:rsidR="002450E7" w:rsidRPr="002450E7">
        <w:rPr>
          <w:rFonts w:ascii="Arial" w:hAnsi="Arial" w:cs="Arial"/>
          <w:sz w:val="96"/>
          <w:szCs w:val="96"/>
        </w:rPr>
        <w:t xml:space="preserve"> Ganztag </w:t>
      </w:r>
    </w:p>
    <w:p w14:paraId="2FF4B787" w14:textId="77777777" w:rsidR="002450E7" w:rsidRDefault="002450E7" w:rsidP="003D6FB2">
      <w:pPr>
        <w:pStyle w:val="Grundtextzentriert"/>
        <w:rPr>
          <w:rFonts w:ascii="Arial" w:hAnsi="Arial" w:cs="Arial"/>
          <w:sz w:val="96"/>
          <w:szCs w:val="96"/>
        </w:rPr>
      </w:pPr>
      <w:r w:rsidRPr="002450E7">
        <w:rPr>
          <w:rFonts w:ascii="Arial" w:hAnsi="Arial" w:cs="Arial"/>
          <w:sz w:val="96"/>
          <w:szCs w:val="96"/>
        </w:rPr>
        <w:t>der</w:t>
      </w:r>
    </w:p>
    <w:p w14:paraId="5A318D09" w14:textId="77777777" w:rsidR="002450E7" w:rsidRDefault="002450E7">
      <w:pPr>
        <w:pStyle w:val="Grundtextzentriert"/>
        <w:rPr>
          <w:rFonts w:ascii="Arial" w:hAnsi="Arial" w:cs="Arial"/>
          <w:sz w:val="96"/>
          <w:szCs w:val="96"/>
        </w:rPr>
      </w:pPr>
      <w:r w:rsidRPr="002450E7">
        <w:rPr>
          <w:rFonts w:ascii="Arial" w:hAnsi="Arial" w:cs="Arial"/>
          <w:sz w:val="96"/>
          <w:szCs w:val="96"/>
        </w:rPr>
        <w:t>Grundschule am Auewald</w:t>
      </w:r>
    </w:p>
    <w:p w14:paraId="39FC67B0" w14:textId="77777777" w:rsidR="0083304A" w:rsidRDefault="0083304A" w:rsidP="003D6FB2">
      <w:pPr>
        <w:pStyle w:val="Grundtextzentriert"/>
        <w:jc w:val="left"/>
        <w:rPr>
          <w:rFonts w:ascii="Arial" w:hAnsi="Arial" w:cs="Arial"/>
          <w:sz w:val="52"/>
          <w:szCs w:val="52"/>
        </w:rPr>
      </w:pPr>
    </w:p>
    <w:p w14:paraId="2322A77A" w14:textId="77777777" w:rsidR="003D6FB2" w:rsidRPr="002450E7" w:rsidRDefault="003D6FB2" w:rsidP="003D6FB2">
      <w:pPr>
        <w:pStyle w:val="Grundtextzentriert"/>
        <w:jc w:val="left"/>
        <w:rPr>
          <w:rFonts w:ascii="Arial" w:hAnsi="Arial" w:cs="Arial"/>
          <w:sz w:val="96"/>
          <w:szCs w:val="96"/>
        </w:rPr>
      </w:pPr>
    </w:p>
    <w:p w14:paraId="037FB350" w14:textId="77777777" w:rsidR="0083304A" w:rsidRPr="002450E7" w:rsidRDefault="0083304A">
      <w:pPr>
        <w:pStyle w:val="Grundtextzentriert"/>
        <w:rPr>
          <w:rFonts w:ascii="Arial" w:hAnsi="Arial" w:cs="Arial"/>
        </w:rPr>
      </w:pPr>
    </w:p>
    <w:p w14:paraId="550EBC2F" w14:textId="77777777" w:rsidR="0083304A" w:rsidRPr="003D6FB2" w:rsidRDefault="003D6FB2">
      <w:pPr>
        <w:pStyle w:val="Grundtextzentriert"/>
        <w:rPr>
          <w:rFonts w:ascii="Arial" w:hAnsi="Arial" w:cs="Arial"/>
          <w:sz w:val="96"/>
          <w:szCs w:val="96"/>
        </w:rPr>
      </w:pPr>
      <w:r w:rsidRPr="003D6FB2">
        <w:rPr>
          <w:rFonts w:ascii="Arial" w:hAnsi="Arial" w:cs="Arial"/>
          <w:sz w:val="96"/>
          <w:szCs w:val="96"/>
        </w:rPr>
        <w:t>OGS-Konzept</w:t>
      </w:r>
    </w:p>
    <w:p w14:paraId="315632CA" w14:textId="77777777" w:rsidR="0083304A" w:rsidRPr="002450E7" w:rsidRDefault="0083304A">
      <w:pPr>
        <w:pStyle w:val="Grundtextzentriert"/>
        <w:rPr>
          <w:rFonts w:ascii="Arial" w:hAnsi="Arial" w:cs="Arial"/>
        </w:rPr>
      </w:pPr>
    </w:p>
    <w:p w14:paraId="52E72F72" w14:textId="77777777" w:rsidR="0083304A" w:rsidRPr="002450E7" w:rsidRDefault="0083304A">
      <w:pPr>
        <w:pStyle w:val="Grundtextzentriert"/>
        <w:rPr>
          <w:rFonts w:ascii="Arial" w:hAnsi="Arial" w:cs="Arial"/>
        </w:rPr>
      </w:pPr>
    </w:p>
    <w:p w14:paraId="0A140DDF" w14:textId="77777777" w:rsidR="0083304A" w:rsidRPr="002450E7" w:rsidRDefault="0083304A">
      <w:pPr>
        <w:pStyle w:val="Grundtextzentriert"/>
        <w:rPr>
          <w:rFonts w:ascii="Arial" w:hAnsi="Arial" w:cs="Arial"/>
        </w:rPr>
      </w:pPr>
    </w:p>
    <w:p w14:paraId="3E64D53D" w14:textId="77777777" w:rsidR="0083304A" w:rsidRPr="002450E7" w:rsidRDefault="0083304A">
      <w:pPr>
        <w:pStyle w:val="Grundtextzentriert"/>
        <w:rPr>
          <w:rFonts w:ascii="Arial" w:hAnsi="Arial" w:cs="Arial"/>
        </w:rPr>
      </w:pPr>
    </w:p>
    <w:p w14:paraId="3D556BF6" w14:textId="77777777" w:rsidR="0083304A" w:rsidRPr="002450E7" w:rsidRDefault="0083304A">
      <w:pPr>
        <w:pStyle w:val="Grundtextzentriert"/>
        <w:rPr>
          <w:rFonts w:ascii="Arial" w:hAnsi="Arial" w:cs="Arial"/>
        </w:rPr>
      </w:pPr>
    </w:p>
    <w:p w14:paraId="111B9E4D" w14:textId="77777777" w:rsidR="0083304A" w:rsidRPr="002450E7" w:rsidRDefault="0083304A">
      <w:pPr>
        <w:pStyle w:val="Grundtextzentriert"/>
        <w:rPr>
          <w:rFonts w:ascii="Arial" w:hAnsi="Arial" w:cs="Arial"/>
        </w:rPr>
      </w:pPr>
    </w:p>
    <w:p w14:paraId="6B94B2F5" w14:textId="77777777" w:rsidR="0083304A" w:rsidRPr="002450E7" w:rsidRDefault="0083304A">
      <w:pPr>
        <w:pStyle w:val="Grundtextzentriert"/>
        <w:rPr>
          <w:rFonts w:ascii="Arial" w:hAnsi="Arial" w:cs="Arial"/>
        </w:rPr>
      </w:pPr>
    </w:p>
    <w:p w14:paraId="42A249AE" w14:textId="77777777" w:rsidR="0083304A" w:rsidRPr="002450E7" w:rsidRDefault="0083304A" w:rsidP="00DD6DB1">
      <w:pPr>
        <w:pStyle w:val="AnmdAutors"/>
        <w:ind w:left="0"/>
        <w:rPr>
          <w:rFonts w:ascii="Arial" w:hAnsi="Arial" w:cs="Arial"/>
        </w:rPr>
      </w:pPr>
    </w:p>
    <w:p w14:paraId="66F1689B" w14:textId="77777777" w:rsidR="00EB7519" w:rsidRPr="002450E7" w:rsidRDefault="0083304A" w:rsidP="00C874AE">
      <w:pPr>
        <w:pStyle w:val="Grundtextzentriert"/>
        <w:rPr>
          <w:rFonts w:ascii="Arial" w:hAnsi="Arial" w:cs="Arial"/>
        </w:rPr>
      </w:pPr>
      <w:r w:rsidRPr="002450E7">
        <w:rPr>
          <w:rFonts w:ascii="Arial" w:hAnsi="Arial" w:cs="Arial"/>
        </w:rPr>
        <w:br w:type="page"/>
      </w:r>
    </w:p>
    <w:p w14:paraId="5646FEB0" w14:textId="77777777" w:rsidR="0083304A" w:rsidRPr="002450E7" w:rsidRDefault="0083304A">
      <w:pPr>
        <w:pStyle w:val="Grundtextwieberschr1"/>
        <w:numPr>
          <w:ilvl w:val="0"/>
          <w:numId w:val="0"/>
        </w:numPr>
        <w:ind w:left="851" w:hanging="851"/>
        <w:rPr>
          <w:rFonts w:ascii="Arial" w:hAnsi="Arial" w:cs="Arial"/>
        </w:rPr>
      </w:pPr>
      <w:bookmarkStart w:id="0" w:name="_Toc503261811"/>
      <w:r w:rsidRPr="002450E7">
        <w:rPr>
          <w:rFonts w:ascii="Arial" w:hAnsi="Arial" w:cs="Arial"/>
        </w:rPr>
        <w:lastRenderedPageBreak/>
        <w:t>Inhaltsverzeichnis</w:t>
      </w:r>
      <w:bookmarkEnd w:id="0"/>
    </w:p>
    <w:p w14:paraId="7CA593DB" w14:textId="77777777" w:rsidR="0083304A" w:rsidRPr="002450E7" w:rsidRDefault="00FC7A15">
      <w:pPr>
        <w:pStyle w:val="Verzeichnis1"/>
        <w:rPr>
          <w:rFonts w:ascii="Arial" w:hAnsi="Arial" w:cs="Arial"/>
          <w:szCs w:val="24"/>
        </w:rPr>
      </w:pPr>
      <w:r w:rsidRPr="002450E7">
        <w:rPr>
          <w:rFonts w:ascii="Arial" w:hAnsi="Arial" w:cs="Arial"/>
          <w:i/>
        </w:rPr>
        <w:fldChar w:fldCharType="begin"/>
      </w:r>
      <w:r w:rsidR="0083304A" w:rsidRPr="002450E7">
        <w:rPr>
          <w:rFonts w:ascii="Arial" w:hAnsi="Arial" w:cs="Arial"/>
          <w:i/>
        </w:rPr>
        <w:instrText xml:space="preserve"> TOC \o "1-4" \h \z \t "Überschrift 8;2;Überschrift 9;3;Grundtext (wie Überschr1);1" </w:instrText>
      </w:r>
      <w:r w:rsidRPr="002450E7">
        <w:rPr>
          <w:rFonts w:ascii="Arial" w:hAnsi="Arial" w:cs="Arial"/>
          <w:i/>
        </w:rPr>
        <w:fldChar w:fldCharType="separate"/>
      </w:r>
      <w:hyperlink w:anchor="_Toc503261811" w:history="1">
        <w:r w:rsidR="0083304A" w:rsidRPr="002450E7">
          <w:rPr>
            <w:rStyle w:val="Hyperlink"/>
            <w:rFonts w:ascii="Arial" w:hAnsi="Arial" w:cs="Arial"/>
            <w:szCs w:val="28"/>
          </w:rPr>
          <w:t>Inhaltsverzeichnis</w:t>
        </w:r>
      </w:hyperlink>
    </w:p>
    <w:p w14:paraId="7726244D" w14:textId="77777777" w:rsidR="0083304A" w:rsidRPr="002450E7" w:rsidRDefault="0083304A">
      <w:pPr>
        <w:pStyle w:val="Verzeichnis1"/>
        <w:rPr>
          <w:rFonts w:ascii="Arial" w:hAnsi="Arial" w:cs="Arial"/>
          <w:szCs w:val="24"/>
        </w:rPr>
      </w:pPr>
    </w:p>
    <w:p w14:paraId="0D4BA5F9" w14:textId="77777777" w:rsidR="0083304A" w:rsidRPr="00FD0586" w:rsidRDefault="002450E7" w:rsidP="002450E7">
      <w:pPr>
        <w:pStyle w:val="Verzeichnis1"/>
        <w:tabs>
          <w:tab w:val="left" w:pos="709"/>
        </w:tabs>
        <w:rPr>
          <w:b/>
        </w:rPr>
      </w:pPr>
      <w:r w:rsidRPr="00FD0586">
        <w:rPr>
          <w:rStyle w:val="Hyperlink"/>
          <w:rFonts w:ascii="Arial" w:hAnsi="Arial" w:cs="Arial"/>
          <w:b/>
          <w:color w:val="auto"/>
          <w:szCs w:val="28"/>
          <w:u w:val="none"/>
        </w:rPr>
        <w:t xml:space="preserve">1. </w:t>
      </w:r>
      <w:hyperlink w:anchor="_Toc503261816" w:history="1">
        <w:r w:rsidR="0030521D" w:rsidRPr="00FD0586">
          <w:rPr>
            <w:rStyle w:val="Hyperlink"/>
            <w:rFonts w:ascii="Arial" w:hAnsi="Arial" w:cs="Arial"/>
            <w:b/>
            <w:szCs w:val="28"/>
          </w:rPr>
          <w:t>Einleitung:</w:t>
        </w:r>
        <w:r w:rsidRPr="00FD0586">
          <w:rPr>
            <w:rStyle w:val="Hyperlink"/>
            <w:rFonts w:ascii="Arial" w:hAnsi="Arial" w:cs="Arial"/>
            <w:b/>
            <w:szCs w:val="28"/>
          </w:rPr>
          <w:t xml:space="preserve"> A</w:t>
        </w:r>
        <w:r w:rsidR="0030521D" w:rsidRPr="00FD0586">
          <w:rPr>
            <w:rStyle w:val="Hyperlink"/>
            <w:rFonts w:ascii="Arial" w:hAnsi="Arial" w:cs="Arial"/>
            <w:b/>
            <w:szCs w:val="28"/>
          </w:rPr>
          <w:t>usgangssituation</w:t>
        </w:r>
      </w:hyperlink>
    </w:p>
    <w:p w14:paraId="2A2AE8A5" w14:textId="77777777" w:rsidR="000575C8" w:rsidRPr="000575C8" w:rsidRDefault="000575C8" w:rsidP="000575C8">
      <w:pPr>
        <w:pStyle w:val="Verzeichnis2"/>
        <w:rPr>
          <w:rFonts w:ascii="Arial" w:hAnsi="Arial" w:cs="Arial"/>
        </w:rPr>
      </w:pPr>
      <w:r w:rsidRPr="000575C8">
        <w:rPr>
          <w:rFonts w:ascii="Arial" w:hAnsi="Arial" w:cs="Arial"/>
        </w:rPr>
        <w:t>(Schaubild)</w:t>
      </w:r>
    </w:p>
    <w:p w14:paraId="4B2BDBB5" w14:textId="77777777" w:rsidR="000575C8" w:rsidRPr="00FD0586" w:rsidRDefault="00440CD0" w:rsidP="00FE1BF5">
      <w:pPr>
        <w:pStyle w:val="Verzeichnis1"/>
        <w:tabs>
          <w:tab w:val="left" w:pos="709"/>
        </w:tabs>
        <w:ind w:left="0" w:firstLine="0"/>
        <w:rPr>
          <w:rFonts w:ascii="Arial" w:hAnsi="Arial" w:cs="Arial"/>
          <w:b/>
        </w:rPr>
      </w:pPr>
      <w:hyperlink w:anchor="_Toc503261817" w:history="1">
        <w:r w:rsidR="002450E7" w:rsidRPr="00FD0586">
          <w:rPr>
            <w:rStyle w:val="Hyperlink"/>
            <w:rFonts w:ascii="Arial" w:hAnsi="Arial" w:cs="Arial"/>
            <w:b/>
            <w:szCs w:val="28"/>
          </w:rPr>
          <w:t xml:space="preserve">2.  </w:t>
        </w:r>
        <w:r w:rsidR="002450E7" w:rsidRPr="00FD0586">
          <w:rPr>
            <w:rFonts w:ascii="Arial" w:hAnsi="Arial" w:cs="Arial"/>
            <w:b/>
            <w:szCs w:val="24"/>
          </w:rPr>
          <w:t xml:space="preserve">Pädagogische Leitidee – </w:t>
        </w:r>
        <w:r w:rsidR="000575C8" w:rsidRPr="00FD0586">
          <w:rPr>
            <w:rFonts w:ascii="Arial" w:hAnsi="Arial" w:cs="Arial"/>
            <w:b/>
            <w:szCs w:val="24"/>
          </w:rPr>
          <w:t>Vielfalt</w:t>
        </w:r>
      </w:hyperlink>
      <w:r w:rsidR="000575C8" w:rsidRPr="00FD0586">
        <w:rPr>
          <w:rFonts w:ascii="Arial" w:hAnsi="Arial" w:cs="Arial"/>
          <w:b/>
        </w:rPr>
        <w:t xml:space="preserve"> als Chance</w:t>
      </w:r>
    </w:p>
    <w:p w14:paraId="6C987974" w14:textId="77777777" w:rsidR="0083304A" w:rsidRPr="000575C8" w:rsidRDefault="00440CD0" w:rsidP="00034A3F">
      <w:pPr>
        <w:pStyle w:val="Verzeichnis2"/>
        <w:tabs>
          <w:tab w:val="left" w:pos="1276"/>
        </w:tabs>
        <w:rPr>
          <w:rFonts w:ascii="Arial" w:hAnsi="Arial" w:cs="Arial"/>
          <w:szCs w:val="24"/>
        </w:rPr>
      </w:pPr>
      <w:hyperlink w:anchor="_Toc503261818" w:history="1">
        <w:r w:rsidR="0083304A" w:rsidRPr="002450E7">
          <w:rPr>
            <w:rStyle w:val="Hyperlink"/>
            <w:rFonts w:ascii="Arial" w:hAnsi="Arial" w:cs="Arial"/>
          </w:rPr>
          <w:t>2.1</w:t>
        </w:r>
        <w:r w:rsidR="0083304A" w:rsidRPr="002450E7">
          <w:rPr>
            <w:rFonts w:ascii="Arial" w:hAnsi="Arial" w:cs="Arial"/>
            <w:szCs w:val="24"/>
          </w:rPr>
          <w:tab/>
        </w:r>
        <w:r w:rsidR="002450E7" w:rsidRPr="002450E7">
          <w:rPr>
            <w:rStyle w:val="Hyperlink"/>
            <w:rFonts w:ascii="Arial" w:hAnsi="Arial" w:cs="Arial"/>
          </w:rPr>
          <w:t>Grundlagen</w:t>
        </w:r>
      </w:hyperlink>
    </w:p>
    <w:p w14:paraId="30785B04" w14:textId="77777777" w:rsidR="00641156" w:rsidRDefault="00FC7A15">
      <w:pPr>
        <w:pStyle w:val="Verzeichnis3"/>
        <w:tabs>
          <w:tab w:val="left" w:pos="1985"/>
        </w:tabs>
        <w:rPr>
          <w:rStyle w:val="Hyperlink"/>
          <w:rFonts w:ascii="Arial" w:hAnsi="Arial" w:cs="Arial"/>
        </w:rPr>
      </w:pPr>
      <w:r w:rsidRPr="002450E7">
        <w:rPr>
          <w:rStyle w:val="Hyperlink"/>
          <w:rFonts w:ascii="Arial" w:hAnsi="Arial" w:cs="Arial"/>
        </w:rPr>
        <w:fldChar w:fldCharType="begin"/>
      </w:r>
      <w:r w:rsidR="0083304A" w:rsidRPr="002450E7">
        <w:rPr>
          <w:rStyle w:val="Hyperlink"/>
          <w:rFonts w:ascii="Arial" w:hAnsi="Arial" w:cs="Arial"/>
        </w:rPr>
        <w:instrText xml:space="preserve"> </w:instrText>
      </w:r>
      <w:r w:rsidR="0083304A" w:rsidRPr="002450E7">
        <w:rPr>
          <w:rFonts w:ascii="Arial" w:hAnsi="Arial" w:cs="Arial"/>
        </w:rPr>
        <w:instrText>HYPERLINK \l "_Toc503261820"</w:instrText>
      </w:r>
      <w:r w:rsidR="0083304A" w:rsidRPr="002450E7">
        <w:rPr>
          <w:rStyle w:val="Hyperlink"/>
          <w:rFonts w:ascii="Arial" w:hAnsi="Arial" w:cs="Arial"/>
        </w:rPr>
        <w:instrText xml:space="preserve"> </w:instrText>
      </w:r>
      <w:r w:rsidRPr="002450E7">
        <w:rPr>
          <w:rStyle w:val="Hyperlink"/>
          <w:rFonts w:ascii="Arial" w:hAnsi="Arial" w:cs="Arial"/>
        </w:rPr>
        <w:fldChar w:fldCharType="separate"/>
      </w:r>
      <w:r w:rsidR="0083304A" w:rsidRPr="002450E7">
        <w:rPr>
          <w:rStyle w:val="Hyperlink"/>
          <w:rFonts w:ascii="Arial" w:hAnsi="Arial" w:cs="Arial"/>
        </w:rPr>
        <w:t>2.1.</w:t>
      </w:r>
      <w:r w:rsidR="00633C0A">
        <w:rPr>
          <w:rStyle w:val="Hyperlink"/>
          <w:rFonts w:ascii="Arial" w:hAnsi="Arial" w:cs="Arial"/>
        </w:rPr>
        <w:t>1 Ziele des Landes Nordrhein-Westfalen</w:t>
      </w:r>
    </w:p>
    <w:p w14:paraId="1448764E" w14:textId="77777777" w:rsidR="0083304A" w:rsidRPr="002450E7" w:rsidRDefault="0083304A">
      <w:pPr>
        <w:pStyle w:val="Verzeichnis3"/>
        <w:tabs>
          <w:tab w:val="left" w:pos="1985"/>
        </w:tabs>
        <w:rPr>
          <w:rStyle w:val="Hyperlink"/>
          <w:rFonts w:ascii="Arial" w:hAnsi="Arial" w:cs="Arial"/>
        </w:rPr>
      </w:pPr>
      <w:r w:rsidRPr="002450E7">
        <w:rPr>
          <w:rStyle w:val="Hyperlink"/>
          <w:rFonts w:ascii="Arial" w:hAnsi="Arial" w:cs="Arial"/>
        </w:rPr>
        <w:t>2</w:t>
      </w:r>
      <w:r w:rsidR="000575C8">
        <w:rPr>
          <w:rStyle w:val="Hyperlink"/>
          <w:rFonts w:ascii="Arial" w:hAnsi="Arial" w:cs="Arial"/>
        </w:rPr>
        <w:t>.</w:t>
      </w:r>
      <w:r w:rsidR="00633C0A">
        <w:rPr>
          <w:rStyle w:val="Hyperlink"/>
          <w:rFonts w:ascii="Arial" w:hAnsi="Arial" w:cs="Arial"/>
        </w:rPr>
        <w:t xml:space="preserve">2 </w:t>
      </w:r>
      <w:r w:rsidR="002450E7" w:rsidRPr="002450E7">
        <w:rPr>
          <w:rFonts w:ascii="Arial" w:hAnsi="Arial" w:cs="Arial"/>
          <w:szCs w:val="24"/>
        </w:rPr>
        <w:t>Unsere Schwerpunkte</w:t>
      </w:r>
      <w:r w:rsidR="00FC7A15" w:rsidRPr="002450E7">
        <w:rPr>
          <w:rStyle w:val="Hyperlink"/>
          <w:rFonts w:ascii="Arial" w:hAnsi="Arial" w:cs="Arial"/>
        </w:rPr>
        <w:fldChar w:fldCharType="end"/>
      </w:r>
    </w:p>
    <w:p w14:paraId="3AEF5D9C" w14:textId="77777777" w:rsidR="002450E7" w:rsidRDefault="000575C8" w:rsidP="002450E7">
      <w:pPr>
        <w:pStyle w:val="Verzeichnis3"/>
        <w:tabs>
          <w:tab w:val="left" w:pos="1985"/>
        </w:tabs>
        <w:rPr>
          <w:rStyle w:val="Hyperlink"/>
          <w:rFonts w:ascii="Arial" w:hAnsi="Arial" w:cs="Arial"/>
          <w:color w:val="auto"/>
          <w:u w:val="none"/>
        </w:rPr>
      </w:pPr>
      <w:r>
        <w:rPr>
          <w:rStyle w:val="Hyperlink"/>
          <w:rFonts w:ascii="Arial" w:hAnsi="Arial" w:cs="Arial"/>
          <w:color w:val="auto"/>
          <w:u w:val="none"/>
        </w:rPr>
        <w:t>2.</w:t>
      </w:r>
      <w:r w:rsidR="002450E7" w:rsidRPr="002450E7">
        <w:rPr>
          <w:rStyle w:val="Hyperlink"/>
          <w:rFonts w:ascii="Arial" w:hAnsi="Arial" w:cs="Arial"/>
          <w:color w:val="auto"/>
          <w:u w:val="none"/>
        </w:rPr>
        <w:t>3 Merkmale unserer Arbeit</w:t>
      </w:r>
    </w:p>
    <w:p w14:paraId="0BE70A42" w14:textId="77777777" w:rsidR="00430B86" w:rsidRPr="00430B86" w:rsidRDefault="00430B86" w:rsidP="00430B86">
      <w:pPr>
        <w:pStyle w:val="Verzeichnis4"/>
        <w:ind w:left="0" w:firstLine="0"/>
        <w:rPr>
          <w:rFonts w:ascii="Arial" w:hAnsi="Arial" w:cs="Arial"/>
        </w:rPr>
      </w:pPr>
      <w:r>
        <w:t xml:space="preserve">    </w:t>
      </w:r>
      <w:r>
        <w:rPr>
          <w:rFonts w:ascii="Arial" w:hAnsi="Arial" w:cs="Arial"/>
        </w:rPr>
        <w:t xml:space="preserve">      </w:t>
      </w:r>
      <w:r w:rsidR="000575C8">
        <w:rPr>
          <w:rFonts w:ascii="Arial" w:hAnsi="Arial" w:cs="Arial"/>
        </w:rPr>
        <w:t xml:space="preserve"> 2.</w:t>
      </w:r>
      <w:r w:rsidRPr="00430B86">
        <w:rPr>
          <w:rFonts w:ascii="Arial" w:hAnsi="Arial" w:cs="Arial"/>
        </w:rPr>
        <w:t xml:space="preserve">4 Der </w:t>
      </w:r>
      <w:r>
        <w:rPr>
          <w:rFonts w:ascii="Arial" w:hAnsi="Arial" w:cs="Arial"/>
        </w:rPr>
        <w:t>Offene Ganztag im Überblick</w:t>
      </w:r>
    </w:p>
    <w:p w14:paraId="39813EA0" w14:textId="77777777" w:rsidR="002450E7" w:rsidRDefault="000575C8" w:rsidP="002450E7">
      <w:pPr>
        <w:pStyle w:val="Verzeichnis2"/>
        <w:tabs>
          <w:tab w:val="left" w:pos="1276"/>
        </w:tabs>
        <w:rPr>
          <w:rStyle w:val="Hyperlink"/>
          <w:rFonts w:ascii="Arial" w:hAnsi="Arial" w:cs="Arial"/>
          <w:color w:val="auto"/>
          <w:u w:val="none"/>
        </w:rPr>
      </w:pPr>
      <w:r>
        <w:rPr>
          <w:rStyle w:val="Hyperlink"/>
          <w:rFonts w:ascii="Arial" w:hAnsi="Arial" w:cs="Arial"/>
          <w:color w:val="auto"/>
          <w:u w:val="none"/>
        </w:rPr>
        <w:t>2.5</w:t>
      </w:r>
      <w:r w:rsidR="00DD6DB1">
        <w:rPr>
          <w:rStyle w:val="Hyperlink"/>
          <w:rFonts w:ascii="Arial" w:hAnsi="Arial" w:cs="Arial"/>
          <w:color w:val="auto"/>
          <w:u w:val="none"/>
        </w:rPr>
        <w:t xml:space="preserve"> </w:t>
      </w:r>
      <w:r w:rsidR="002450E7" w:rsidRPr="002450E7">
        <w:rPr>
          <w:rStyle w:val="Hyperlink"/>
          <w:rFonts w:ascii="Arial" w:hAnsi="Arial" w:cs="Arial"/>
          <w:color w:val="auto"/>
          <w:u w:val="none"/>
        </w:rPr>
        <w:t>Haus</w:t>
      </w:r>
      <w:r w:rsidR="00DD6DB1">
        <w:rPr>
          <w:rStyle w:val="Hyperlink"/>
          <w:rFonts w:ascii="Arial" w:hAnsi="Arial" w:cs="Arial"/>
          <w:color w:val="auto"/>
          <w:u w:val="none"/>
        </w:rPr>
        <w:t>aufgabenbetreuung</w:t>
      </w:r>
    </w:p>
    <w:p w14:paraId="2E4C3FE4" w14:textId="77777777" w:rsidR="0083304A" w:rsidRPr="00912FB9" w:rsidRDefault="000575C8" w:rsidP="002450E7">
      <w:pPr>
        <w:pStyle w:val="Verzeichnis2"/>
        <w:tabs>
          <w:tab w:val="left" w:pos="1276"/>
        </w:tabs>
        <w:rPr>
          <w:rStyle w:val="Hyperlink"/>
          <w:rFonts w:ascii="Arial" w:hAnsi="Arial" w:cs="Arial"/>
        </w:rPr>
      </w:pPr>
      <w:r>
        <w:rPr>
          <w:rFonts w:ascii="Arial" w:hAnsi="Arial" w:cs="Arial"/>
        </w:rPr>
        <w:t>2.6</w:t>
      </w:r>
      <w:r w:rsidR="00912FB9" w:rsidRPr="00912FB9">
        <w:rPr>
          <w:rFonts w:ascii="Arial" w:hAnsi="Arial" w:cs="Arial"/>
        </w:rPr>
        <w:t>. Sozialpädagogische Gestaltung des Nachmittages</w:t>
      </w:r>
    </w:p>
    <w:p w14:paraId="3E3BD768" w14:textId="77777777" w:rsidR="0083304A" w:rsidRPr="002450E7" w:rsidRDefault="00440CD0" w:rsidP="00A62A9A">
      <w:pPr>
        <w:pStyle w:val="Verzeichnis3"/>
        <w:tabs>
          <w:tab w:val="left" w:pos="1985"/>
        </w:tabs>
        <w:ind w:hanging="992"/>
        <w:rPr>
          <w:rStyle w:val="Hyperlink"/>
          <w:rFonts w:ascii="Arial" w:hAnsi="Arial" w:cs="Arial"/>
        </w:rPr>
      </w:pPr>
      <w:hyperlink w:anchor="_Toc503261823" w:history="1">
        <w:r w:rsidR="000575C8">
          <w:rPr>
            <w:rStyle w:val="Hyperlink"/>
            <w:rFonts w:ascii="Arial" w:hAnsi="Arial" w:cs="Arial"/>
          </w:rPr>
          <w:t>2.7</w:t>
        </w:r>
        <w:r w:rsidR="00912FB9">
          <w:rPr>
            <w:rStyle w:val="Hyperlink"/>
            <w:rFonts w:ascii="Arial" w:hAnsi="Arial" w:cs="Arial"/>
          </w:rPr>
          <w:t>. Soziales Lernen</w:t>
        </w:r>
      </w:hyperlink>
    </w:p>
    <w:p w14:paraId="18C398DC" w14:textId="77777777" w:rsidR="00FD0586" w:rsidRPr="00FD0586" w:rsidRDefault="00FD0586" w:rsidP="00FD0586">
      <w:pPr>
        <w:pStyle w:val="Verzeichnis2"/>
        <w:ind w:left="0" w:firstLine="0"/>
        <w:rPr>
          <w:rFonts w:ascii="Arial" w:hAnsi="Arial" w:cs="Arial"/>
          <w:b/>
        </w:rPr>
      </w:pPr>
      <w:r w:rsidRPr="00FD0586">
        <w:rPr>
          <w:rFonts w:ascii="Arial" w:hAnsi="Arial" w:cs="Arial"/>
          <w:b/>
        </w:rPr>
        <w:t>3. Mitwirkung</w:t>
      </w:r>
    </w:p>
    <w:p w14:paraId="22CBEEDD" w14:textId="77777777" w:rsidR="002450E7" w:rsidRPr="002450E7" w:rsidRDefault="000575C8" w:rsidP="002450E7">
      <w:pPr>
        <w:pStyle w:val="Verzeichnis2"/>
        <w:rPr>
          <w:rFonts w:ascii="Arial" w:hAnsi="Arial" w:cs="Arial"/>
        </w:rPr>
      </w:pPr>
      <w:r>
        <w:rPr>
          <w:rFonts w:ascii="Arial" w:hAnsi="Arial" w:cs="Arial"/>
        </w:rPr>
        <w:t>3.</w:t>
      </w:r>
      <w:r w:rsidR="00FD0586">
        <w:rPr>
          <w:rFonts w:ascii="Arial" w:hAnsi="Arial" w:cs="Arial"/>
        </w:rPr>
        <w:t>1</w:t>
      </w:r>
      <w:r w:rsidR="002450E7" w:rsidRPr="002450E7">
        <w:rPr>
          <w:rFonts w:ascii="Arial" w:hAnsi="Arial" w:cs="Arial"/>
        </w:rPr>
        <w:t xml:space="preserve"> Mitwirkung / Kommunikation</w:t>
      </w:r>
    </w:p>
    <w:p w14:paraId="04975DF2" w14:textId="77777777" w:rsidR="002450E7" w:rsidRPr="002450E7" w:rsidRDefault="00FD0586" w:rsidP="002450E7">
      <w:pPr>
        <w:pStyle w:val="Verzeichnis3"/>
        <w:ind w:left="567" w:hanging="283"/>
        <w:rPr>
          <w:rFonts w:ascii="Arial" w:hAnsi="Arial" w:cs="Arial"/>
        </w:rPr>
      </w:pPr>
      <w:r>
        <w:rPr>
          <w:rFonts w:ascii="Arial" w:hAnsi="Arial" w:cs="Arial"/>
        </w:rPr>
        <w:t>3.2</w:t>
      </w:r>
      <w:r w:rsidR="002450E7" w:rsidRPr="002450E7">
        <w:rPr>
          <w:rFonts w:ascii="Arial" w:hAnsi="Arial" w:cs="Arial"/>
        </w:rPr>
        <w:t xml:space="preserve"> Zusammenarbeit zwischen Schulleitung, Träger, Ganztagsteam</w:t>
      </w:r>
    </w:p>
    <w:p w14:paraId="3DFBAF3B" w14:textId="77777777" w:rsidR="002450E7" w:rsidRPr="002450E7" w:rsidRDefault="00FD0586" w:rsidP="002450E7">
      <w:pPr>
        <w:pStyle w:val="Verzeichnis4"/>
        <w:ind w:left="567" w:hanging="283"/>
        <w:rPr>
          <w:rFonts w:ascii="Arial" w:hAnsi="Arial" w:cs="Arial"/>
        </w:rPr>
      </w:pPr>
      <w:r>
        <w:rPr>
          <w:rFonts w:ascii="Arial" w:hAnsi="Arial" w:cs="Arial"/>
        </w:rPr>
        <w:t>3.3 Zusammenarbeit zwischen Schule/ Träger des offenen Ganztags</w:t>
      </w:r>
    </w:p>
    <w:p w14:paraId="7B7E4B9D" w14:textId="77777777" w:rsidR="002450E7" w:rsidRPr="002450E7" w:rsidRDefault="00FD0586" w:rsidP="002450E7">
      <w:pPr>
        <w:pStyle w:val="Verzeichnis5"/>
        <w:ind w:left="567" w:hanging="283"/>
        <w:rPr>
          <w:rFonts w:ascii="Arial" w:hAnsi="Arial" w:cs="Arial"/>
        </w:rPr>
      </w:pPr>
      <w:r>
        <w:rPr>
          <w:rFonts w:ascii="Arial" w:hAnsi="Arial" w:cs="Arial"/>
        </w:rPr>
        <w:t>3.4</w:t>
      </w:r>
      <w:r w:rsidR="00131BBE">
        <w:rPr>
          <w:rFonts w:ascii="Arial" w:hAnsi="Arial" w:cs="Arial"/>
        </w:rPr>
        <w:t xml:space="preserve"> </w:t>
      </w:r>
      <w:r w:rsidR="002450E7" w:rsidRPr="002450E7">
        <w:rPr>
          <w:rFonts w:ascii="Arial" w:hAnsi="Arial" w:cs="Arial"/>
        </w:rPr>
        <w:t>Zusammen</w:t>
      </w:r>
      <w:r w:rsidR="00C41915">
        <w:rPr>
          <w:rFonts w:ascii="Arial" w:hAnsi="Arial" w:cs="Arial"/>
        </w:rPr>
        <w:t>arbeit zwischen Ganztagsteam und Lehrerteam</w:t>
      </w:r>
    </w:p>
    <w:p w14:paraId="3727B66E" w14:textId="77777777" w:rsidR="002450E7" w:rsidRPr="002450E7" w:rsidRDefault="00FD0586" w:rsidP="002450E7">
      <w:pPr>
        <w:ind w:left="567" w:hanging="283"/>
        <w:rPr>
          <w:rFonts w:ascii="Arial" w:hAnsi="Arial" w:cs="Arial"/>
          <w:noProof/>
          <w:sz w:val="24"/>
        </w:rPr>
      </w:pPr>
      <w:r>
        <w:rPr>
          <w:rFonts w:ascii="Arial" w:hAnsi="Arial" w:cs="Arial"/>
          <w:noProof/>
          <w:sz w:val="24"/>
        </w:rPr>
        <w:t>3.5</w:t>
      </w:r>
      <w:r w:rsidR="002450E7" w:rsidRPr="002450E7">
        <w:rPr>
          <w:rFonts w:ascii="Arial" w:hAnsi="Arial" w:cs="Arial"/>
          <w:noProof/>
          <w:sz w:val="24"/>
        </w:rPr>
        <w:t xml:space="preserve"> Kommunikation mit Eltern</w:t>
      </w:r>
    </w:p>
    <w:p w14:paraId="098E5F20" w14:textId="77777777" w:rsidR="002450E7" w:rsidRPr="002450E7" w:rsidRDefault="002450E7" w:rsidP="002450E7">
      <w:pPr>
        <w:ind w:left="567" w:hanging="283"/>
        <w:rPr>
          <w:rFonts w:ascii="Arial" w:hAnsi="Arial" w:cs="Arial"/>
          <w:noProof/>
          <w:sz w:val="24"/>
        </w:rPr>
      </w:pPr>
    </w:p>
    <w:p w14:paraId="35E3F4D7" w14:textId="77777777" w:rsidR="002450E7" w:rsidRPr="00FD0586" w:rsidRDefault="002450E7" w:rsidP="002450E7">
      <w:pPr>
        <w:rPr>
          <w:rFonts w:ascii="Arial" w:hAnsi="Arial" w:cs="Arial"/>
          <w:b/>
          <w:noProof/>
          <w:sz w:val="24"/>
          <w:szCs w:val="24"/>
        </w:rPr>
      </w:pPr>
      <w:r w:rsidRPr="00FD0586">
        <w:rPr>
          <w:rFonts w:ascii="Arial" w:hAnsi="Arial" w:cs="Arial"/>
          <w:b/>
          <w:noProof/>
          <w:sz w:val="24"/>
          <w:szCs w:val="24"/>
        </w:rPr>
        <w:t>4</w:t>
      </w:r>
      <w:r w:rsidR="005F1D70" w:rsidRPr="00FD0586">
        <w:rPr>
          <w:rFonts w:ascii="Arial" w:hAnsi="Arial" w:cs="Arial"/>
          <w:b/>
          <w:noProof/>
          <w:sz w:val="24"/>
          <w:szCs w:val="24"/>
        </w:rPr>
        <w:t>.</w:t>
      </w:r>
      <w:r w:rsidRPr="00FD0586">
        <w:rPr>
          <w:rFonts w:ascii="Arial" w:hAnsi="Arial" w:cs="Arial"/>
          <w:b/>
          <w:noProof/>
          <w:sz w:val="24"/>
          <w:szCs w:val="24"/>
        </w:rPr>
        <w:t xml:space="preserve"> </w:t>
      </w:r>
      <w:r w:rsidR="00131BBE" w:rsidRPr="00FD0586">
        <w:rPr>
          <w:rFonts w:ascii="Arial" w:hAnsi="Arial" w:cs="Arial"/>
          <w:b/>
          <w:noProof/>
          <w:sz w:val="24"/>
          <w:szCs w:val="24"/>
        </w:rPr>
        <w:t xml:space="preserve">Bauliche Voraussetzungen und </w:t>
      </w:r>
      <w:r w:rsidRPr="00FD0586">
        <w:rPr>
          <w:rFonts w:ascii="Arial" w:hAnsi="Arial" w:cs="Arial"/>
          <w:b/>
          <w:noProof/>
          <w:sz w:val="24"/>
          <w:szCs w:val="24"/>
        </w:rPr>
        <w:t>Organisation</w:t>
      </w:r>
    </w:p>
    <w:p w14:paraId="0534A803" w14:textId="77777777" w:rsidR="00C41915" w:rsidRDefault="002450E7" w:rsidP="002450E7">
      <w:pPr>
        <w:ind w:left="567" w:hanging="283"/>
        <w:rPr>
          <w:rFonts w:ascii="Arial" w:hAnsi="Arial" w:cs="Arial"/>
          <w:noProof/>
          <w:sz w:val="24"/>
        </w:rPr>
      </w:pPr>
      <w:r w:rsidRPr="002450E7">
        <w:rPr>
          <w:rFonts w:ascii="Arial" w:hAnsi="Arial" w:cs="Arial"/>
          <w:noProof/>
          <w:sz w:val="24"/>
        </w:rPr>
        <w:t xml:space="preserve">4.1 </w:t>
      </w:r>
      <w:r w:rsidR="000619CD">
        <w:rPr>
          <w:rFonts w:ascii="Arial" w:hAnsi="Arial" w:cs="Arial"/>
          <w:noProof/>
          <w:sz w:val="24"/>
        </w:rPr>
        <w:t xml:space="preserve">   </w:t>
      </w:r>
      <w:r w:rsidR="00C41915">
        <w:rPr>
          <w:rFonts w:ascii="Arial" w:hAnsi="Arial" w:cs="Arial"/>
          <w:noProof/>
          <w:sz w:val="24"/>
        </w:rPr>
        <w:t>Bauliche Voraussetzungen</w:t>
      </w:r>
    </w:p>
    <w:p w14:paraId="501E2EA4" w14:textId="77777777" w:rsidR="002450E7" w:rsidRPr="002450E7" w:rsidRDefault="00C41915" w:rsidP="002450E7">
      <w:pPr>
        <w:ind w:left="567" w:hanging="283"/>
        <w:rPr>
          <w:rFonts w:ascii="Arial" w:hAnsi="Arial" w:cs="Arial"/>
          <w:noProof/>
          <w:sz w:val="24"/>
        </w:rPr>
      </w:pPr>
      <w:r>
        <w:rPr>
          <w:rFonts w:ascii="Arial" w:hAnsi="Arial" w:cs="Arial"/>
          <w:noProof/>
          <w:sz w:val="24"/>
        </w:rPr>
        <w:t>4.1.1 Innenräume</w:t>
      </w:r>
    </w:p>
    <w:p w14:paraId="30F02238" w14:textId="77777777" w:rsidR="002450E7" w:rsidRPr="002450E7" w:rsidRDefault="002450E7" w:rsidP="002450E7">
      <w:pPr>
        <w:ind w:left="567" w:hanging="283"/>
        <w:rPr>
          <w:rFonts w:ascii="Arial" w:hAnsi="Arial" w:cs="Arial"/>
          <w:noProof/>
          <w:sz w:val="24"/>
        </w:rPr>
      </w:pPr>
      <w:r w:rsidRPr="002450E7">
        <w:rPr>
          <w:rFonts w:ascii="Arial" w:hAnsi="Arial" w:cs="Arial"/>
          <w:noProof/>
          <w:sz w:val="24"/>
        </w:rPr>
        <w:t>4.</w:t>
      </w:r>
      <w:r w:rsidR="00C41915">
        <w:rPr>
          <w:rFonts w:ascii="Arial" w:hAnsi="Arial" w:cs="Arial"/>
          <w:noProof/>
          <w:sz w:val="24"/>
        </w:rPr>
        <w:t>1.</w:t>
      </w:r>
      <w:r w:rsidRPr="002450E7">
        <w:rPr>
          <w:rFonts w:ascii="Arial" w:hAnsi="Arial" w:cs="Arial"/>
          <w:noProof/>
          <w:sz w:val="24"/>
        </w:rPr>
        <w:t xml:space="preserve">2 </w:t>
      </w:r>
      <w:r w:rsidR="00C41915" w:rsidRPr="002450E7">
        <w:rPr>
          <w:rFonts w:ascii="Arial" w:hAnsi="Arial" w:cs="Arial"/>
          <w:noProof/>
          <w:sz w:val="24"/>
        </w:rPr>
        <w:t>Schulhofge</w:t>
      </w:r>
      <w:r w:rsidR="00C874AE">
        <w:rPr>
          <w:rFonts w:ascii="Arial" w:hAnsi="Arial" w:cs="Arial"/>
          <w:noProof/>
          <w:sz w:val="24"/>
        </w:rPr>
        <w:t>sta</w:t>
      </w:r>
      <w:r w:rsidR="00C41915" w:rsidRPr="002450E7">
        <w:rPr>
          <w:rFonts w:ascii="Arial" w:hAnsi="Arial" w:cs="Arial"/>
          <w:noProof/>
          <w:sz w:val="24"/>
        </w:rPr>
        <w:t xml:space="preserve">ltung </w:t>
      </w:r>
    </w:p>
    <w:p w14:paraId="075D939E" w14:textId="77777777" w:rsidR="002450E7" w:rsidRPr="002450E7" w:rsidRDefault="002450E7" w:rsidP="002450E7">
      <w:pPr>
        <w:ind w:left="567" w:hanging="283"/>
        <w:rPr>
          <w:rFonts w:ascii="Arial" w:hAnsi="Arial" w:cs="Arial"/>
          <w:noProof/>
          <w:sz w:val="24"/>
        </w:rPr>
      </w:pPr>
      <w:r w:rsidRPr="002450E7">
        <w:rPr>
          <w:rFonts w:ascii="Arial" w:hAnsi="Arial" w:cs="Arial"/>
          <w:noProof/>
          <w:sz w:val="24"/>
        </w:rPr>
        <w:t>4</w:t>
      </w:r>
      <w:r w:rsidR="00C41915">
        <w:rPr>
          <w:rFonts w:ascii="Arial" w:hAnsi="Arial" w:cs="Arial"/>
          <w:noProof/>
          <w:sz w:val="24"/>
        </w:rPr>
        <w:t>.1</w:t>
      </w:r>
      <w:r w:rsidRPr="002450E7">
        <w:rPr>
          <w:rFonts w:ascii="Arial" w:hAnsi="Arial" w:cs="Arial"/>
          <w:noProof/>
          <w:sz w:val="24"/>
        </w:rPr>
        <w:t xml:space="preserve">.3 </w:t>
      </w:r>
      <w:r w:rsidR="00C41915" w:rsidRPr="002450E7">
        <w:rPr>
          <w:rFonts w:ascii="Arial" w:hAnsi="Arial" w:cs="Arial"/>
          <w:noProof/>
          <w:sz w:val="24"/>
        </w:rPr>
        <w:t>Ganztagsteam</w:t>
      </w:r>
    </w:p>
    <w:p w14:paraId="2BF4BCA3" w14:textId="77777777" w:rsidR="002450E7" w:rsidRDefault="00C41915" w:rsidP="002450E7">
      <w:pPr>
        <w:ind w:left="567" w:hanging="283"/>
        <w:rPr>
          <w:rFonts w:ascii="Arial" w:hAnsi="Arial" w:cs="Arial"/>
          <w:noProof/>
          <w:sz w:val="24"/>
        </w:rPr>
      </w:pPr>
      <w:r>
        <w:rPr>
          <w:rFonts w:ascii="Arial" w:hAnsi="Arial" w:cs="Arial"/>
          <w:noProof/>
          <w:sz w:val="24"/>
        </w:rPr>
        <w:t xml:space="preserve">4.2 </w:t>
      </w:r>
      <w:r w:rsidR="000619CD">
        <w:rPr>
          <w:rFonts w:ascii="Arial" w:hAnsi="Arial" w:cs="Arial"/>
          <w:noProof/>
          <w:sz w:val="24"/>
        </w:rPr>
        <w:t xml:space="preserve">   </w:t>
      </w:r>
      <w:r>
        <w:rPr>
          <w:rFonts w:ascii="Arial" w:hAnsi="Arial" w:cs="Arial"/>
          <w:noProof/>
          <w:sz w:val="24"/>
        </w:rPr>
        <w:t>Organisation: Struktur und Aufbau der Nachmittagsangebote</w:t>
      </w:r>
    </w:p>
    <w:p w14:paraId="66F58172" w14:textId="77777777" w:rsidR="00C41915" w:rsidRDefault="00C41915" w:rsidP="002450E7">
      <w:pPr>
        <w:ind w:left="567" w:hanging="283"/>
        <w:rPr>
          <w:rFonts w:ascii="Arial" w:hAnsi="Arial" w:cs="Arial"/>
          <w:noProof/>
          <w:sz w:val="24"/>
        </w:rPr>
      </w:pPr>
      <w:r>
        <w:rPr>
          <w:rFonts w:ascii="Arial" w:hAnsi="Arial" w:cs="Arial"/>
          <w:noProof/>
          <w:sz w:val="24"/>
        </w:rPr>
        <w:t>4.2.1 Tagesplan</w:t>
      </w:r>
    </w:p>
    <w:p w14:paraId="7373D026" w14:textId="77777777" w:rsidR="00C41915" w:rsidRDefault="00C41915" w:rsidP="002450E7">
      <w:pPr>
        <w:ind w:left="567" w:hanging="283"/>
        <w:rPr>
          <w:rFonts w:ascii="Arial" w:hAnsi="Arial" w:cs="Arial"/>
          <w:noProof/>
          <w:sz w:val="24"/>
        </w:rPr>
      </w:pPr>
      <w:r>
        <w:rPr>
          <w:rFonts w:ascii="Arial" w:hAnsi="Arial" w:cs="Arial"/>
          <w:noProof/>
          <w:sz w:val="24"/>
        </w:rPr>
        <w:t xml:space="preserve">4.2.2 Zeitlicher </w:t>
      </w:r>
      <w:r w:rsidR="005F2AEB">
        <w:rPr>
          <w:rFonts w:ascii="Arial" w:hAnsi="Arial" w:cs="Arial"/>
          <w:noProof/>
          <w:sz w:val="24"/>
        </w:rPr>
        <w:t>R</w:t>
      </w:r>
      <w:r>
        <w:rPr>
          <w:rFonts w:ascii="Arial" w:hAnsi="Arial" w:cs="Arial"/>
          <w:noProof/>
          <w:sz w:val="24"/>
        </w:rPr>
        <w:t xml:space="preserve">ahmen / </w:t>
      </w:r>
      <w:r w:rsidR="005F2AEB">
        <w:rPr>
          <w:rFonts w:ascii="Arial" w:hAnsi="Arial" w:cs="Arial"/>
          <w:noProof/>
          <w:sz w:val="24"/>
        </w:rPr>
        <w:t>B</w:t>
      </w:r>
      <w:r>
        <w:rPr>
          <w:rFonts w:ascii="Arial" w:hAnsi="Arial" w:cs="Arial"/>
          <w:noProof/>
          <w:sz w:val="24"/>
        </w:rPr>
        <w:t>etreuungszeiten</w:t>
      </w:r>
    </w:p>
    <w:p w14:paraId="3D052490" w14:textId="77777777" w:rsidR="00C41915" w:rsidRDefault="00C41915" w:rsidP="002450E7">
      <w:pPr>
        <w:ind w:left="567" w:hanging="283"/>
        <w:rPr>
          <w:rFonts w:ascii="Arial" w:hAnsi="Arial" w:cs="Arial"/>
          <w:noProof/>
          <w:sz w:val="24"/>
        </w:rPr>
      </w:pPr>
      <w:r>
        <w:rPr>
          <w:rFonts w:ascii="Arial" w:hAnsi="Arial" w:cs="Arial"/>
          <w:noProof/>
          <w:sz w:val="24"/>
        </w:rPr>
        <w:t>4.2.3 Ferienbetreuung</w:t>
      </w:r>
    </w:p>
    <w:p w14:paraId="09586B61" w14:textId="77777777" w:rsidR="00C41915" w:rsidRPr="002450E7" w:rsidRDefault="00C41915" w:rsidP="002450E7">
      <w:pPr>
        <w:ind w:left="567" w:hanging="283"/>
        <w:rPr>
          <w:rFonts w:ascii="Arial" w:hAnsi="Arial" w:cs="Arial"/>
          <w:noProof/>
          <w:sz w:val="24"/>
        </w:rPr>
      </w:pPr>
      <w:r>
        <w:rPr>
          <w:rFonts w:ascii="Arial" w:hAnsi="Arial" w:cs="Arial"/>
          <w:noProof/>
          <w:sz w:val="24"/>
        </w:rPr>
        <w:t>4.2.4 Anmeldemodalitäten</w:t>
      </w:r>
    </w:p>
    <w:p w14:paraId="201C0B28" w14:textId="77777777" w:rsidR="002450E7" w:rsidRPr="002450E7" w:rsidRDefault="002450E7" w:rsidP="002450E7">
      <w:pPr>
        <w:rPr>
          <w:rFonts w:ascii="Arial" w:hAnsi="Arial" w:cs="Arial"/>
          <w:noProof/>
          <w:sz w:val="24"/>
        </w:rPr>
      </w:pPr>
    </w:p>
    <w:p w14:paraId="6EE4C9BB" w14:textId="77777777" w:rsidR="00C41915" w:rsidRPr="00FD0586" w:rsidRDefault="002450E7" w:rsidP="00C41915">
      <w:pPr>
        <w:rPr>
          <w:rFonts w:ascii="Arial" w:hAnsi="Arial" w:cs="Arial"/>
          <w:b/>
          <w:noProof/>
          <w:sz w:val="24"/>
          <w:szCs w:val="24"/>
        </w:rPr>
      </w:pPr>
      <w:r w:rsidRPr="00FD0586">
        <w:rPr>
          <w:rFonts w:ascii="Arial" w:hAnsi="Arial" w:cs="Arial"/>
          <w:b/>
          <w:noProof/>
          <w:sz w:val="24"/>
        </w:rPr>
        <w:t>5</w:t>
      </w:r>
      <w:r w:rsidRPr="00FD0586">
        <w:rPr>
          <w:rFonts w:ascii="Arial" w:hAnsi="Arial" w:cs="Arial"/>
          <w:b/>
          <w:noProof/>
          <w:sz w:val="24"/>
          <w:szCs w:val="24"/>
        </w:rPr>
        <w:t xml:space="preserve">. </w:t>
      </w:r>
      <w:r w:rsidR="00C41915" w:rsidRPr="00FD0586">
        <w:rPr>
          <w:rFonts w:ascii="Arial" w:hAnsi="Arial" w:cs="Arial"/>
          <w:b/>
          <w:noProof/>
          <w:sz w:val="24"/>
          <w:szCs w:val="24"/>
        </w:rPr>
        <w:t>Träger, Kooperationspartner und finazielle Rahmenbedingungen</w:t>
      </w:r>
    </w:p>
    <w:p w14:paraId="5A1C00B8" w14:textId="77777777" w:rsidR="002450E7" w:rsidRPr="002450E7" w:rsidRDefault="005F2AEB" w:rsidP="005F2AEB">
      <w:pPr>
        <w:ind w:firstLine="284"/>
        <w:rPr>
          <w:rFonts w:ascii="Arial" w:hAnsi="Arial" w:cs="Arial"/>
          <w:noProof/>
          <w:sz w:val="24"/>
        </w:rPr>
      </w:pPr>
      <w:r>
        <w:rPr>
          <w:rFonts w:ascii="Arial" w:hAnsi="Arial" w:cs="Arial"/>
          <w:noProof/>
          <w:sz w:val="24"/>
        </w:rPr>
        <w:t xml:space="preserve">5.1 </w:t>
      </w:r>
      <w:r w:rsidRPr="002450E7">
        <w:rPr>
          <w:rFonts w:ascii="Arial" w:hAnsi="Arial" w:cs="Arial"/>
          <w:noProof/>
          <w:sz w:val="24"/>
        </w:rPr>
        <w:t>Verein für berufliche</w:t>
      </w:r>
      <w:r>
        <w:rPr>
          <w:rFonts w:ascii="Arial" w:hAnsi="Arial" w:cs="Arial"/>
          <w:noProof/>
          <w:sz w:val="24"/>
        </w:rPr>
        <w:t xml:space="preserve"> </w:t>
      </w:r>
      <w:r w:rsidRPr="002450E7">
        <w:rPr>
          <w:rFonts w:ascii="Arial" w:hAnsi="Arial" w:cs="Arial"/>
          <w:noProof/>
          <w:sz w:val="24"/>
        </w:rPr>
        <w:t xml:space="preserve">Bildung, Lübbecke </w:t>
      </w:r>
      <w:r w:rsidR="002450E7" w:rsidRPr="002450E7">
        <w:rPr>
          <w:rFonts w:ascii="Arial" w:hAnsi="Arial" w:cs="Arial"/>
          <w:noProof/>
          <w:sz w:val="24"/>
        </w:rPr>
        <w:t xml:space="preserve"> </w:t>
      </w:r>
    </w:p>
    <w:p w14:paraId="7F54815C" w14:textId="77777777" w:rsidR="002450E7" w:rsidRDefault="005F2AEB" w:rsidP="002450E7">
      <w:pPr>
        <w:ind w:left="567" w:hanging="283"/>
        <w:rPr>
          <w:rFonts w:ascii="Arial" w:hAnsi="Arial" w:cs="Arial"/>
          <w:noProof/>
          <w:sz w:val="24"/>
        </w:rPr>
      </w:pPr>
      <w:r>
        <w:rPr>
          <w:rFonts w:ascii="Arial" w:hAnsi="Arial" w:cs="Arial"/>
          <w:noProof/>
          <w:sz w:val="24"/>
        </w:rPr>
        <w:t>5.2 Kooperationspartner</w:t>
      </w:r>
    </w:p>
    <w:p w14:paraId="67F3A38D" w14:textId="77777777" w:rsidR="002450E7" w:rsidRPr="002450E7" w:rsidRDefault="002450E7" w:rsidP="002450E7">
      <w:pPr>
        <w:ind w:left="567" w:hanging="283"/>
        <w:rPr>
          <w:rFonts w:ascii="Arial" w:hAnsi="Arial" w:cs="Arial"/>
          <w:noProof/>
          <w:sz w:val="24"/>
        </w:rPr>
      </w:pPr>
    </w:p>
    <w:p w14:paraId="08D63F41" w14:textId="77777777" w:rsidR="0083304A" w:rsidRPr="002450E7" w:rsidRDefault="0083304A">
      <w:pPr>
        <w:pStyle w:val="Verzeichnis3"/>
        <w:tabs>
          <w:tab w:val="left" w:pos="1985"/>
        </w:tabs>
        <w:rPr>
          <w:rFonts w:ascii="Arial" w:hAnsi="Arial" w:cs="Arial"/>
          <w:szCs w:val="24"/>
        </w:rPr>
      </w:pPr>
    </w:p>
    <w:p w14:paraId="1E454ABA" w14:textId="77777777" w:rsidR="0083304A" w:rsidRPr="002450E7" w:rsidRDefault="00FC7A15">
      <w:pPr>
        <w:pStyle w:val="AnmdAutors"/>
        <w:rPr>
          <w:rFonts w:ascii="Arial" w:hAnsi="Arial" w:cs="Arial"/>
        </w:rPr>
      </w:pPr>
      <w:r w:rsidRPr="002450E7">
        <w:rPr>
          <w:rFonts w:ascii="Arial" w:hAnsi="Arial" w:cs="Arial"/>
          <w:i w:val="0"/>
          <w:noProof/>
        </w:rPr>
        <w:fldChar w:fldCharType="end"/>
      </w:r>
      <w:r w:rsidR="0083304A" w:rsidRPr="002450E7">
        <w:rPr>
          <w:rFonts w:ascii="Arial" w:hAnsi="Arial" w:cs="Arial"/>
        </w:rPr>
        <w:t xml:space="preserve"> </w:t>
      </w:r>
    </w:p>
    <w:p w14:paraId="63507831" w14:textId="77777777" w:rsidR="0083304A" w:rsidRPr="002450E7" w:rsidRDefault="0083304A" w:rsidP="006340CE">
      <w:pPr>
        <w:pStyle w:val="Grundtextwieberschr1"/>
        <w:numPr>
          <w:ilvl w:val="0"/>
          <w:numId w:val="17"/>
        </w:numPr>
        <w:jc w:val="both"/>
        <w:rPr>
          <w:rFonts w:ascii="Arial" w:hAnsi="Arial" w:cs="Arial"/>
        </w:rPr>
      </w:pPr>
      <w:bookmarkStart w:id="1" w:name="_Ref382714804"/>
      <w:bookmarkStart w:id="2" w:name="_Toc503261816"/>
      <w:r w:rsidRPr="002450E7">
        <w:rPr>
          <w:rFonts w:ascii="Arial" w:hAnsi="Arial" w:cs="Arial"/>
        </w:rPr>
        <w:lastRenderedPageBreak/>
        <w:t>Einleitung</w:t>
      </w:r>
      <w:bookmarkEnd w:id="1"/>
      <w:bookmarkEnd w:id="2"/>
      <w:r w:rsidR="0030521D" w:rsidRPr="002450E7">
        <w:rPr>
          <w:rFonts w:ascii="Arial" w:hAnsi="Arial" w:cs="Arial"/>
        </w:rPr>
        <w:t>: Ausgangssituation</w:t>
      </w:r>
    </w:p>
    <w:p w14:paraId="211FD99A" w14:textId="77777777" w:rsidR="00345906" w:rsidRDefault="00A73447" w:rsidP="006340CE">
      <w:pPr>
        <w:spacing w:line="360" w:lineRule="auto"/>
        <w:jc w:val="both"/>
        <w:rPr>
          <w:rFonts w:ascii="Arial" w:hAnsi="Arial" w:cs="Arial"/>
          <w:sz w:val="24"/>
          <w:szCs w:val="24"/>
        </w:rPr>
      </w:pPr>
      <w:r>
        <w:rPr>
          <w:rFonts w:ascii="Arial" w:hAnsi="Arial" w:cs="Arial"/>
          <w:sz w:val="24"/>
          <w:szCs w:val="24"/>
        </w:rPr>
        <w:t>Die im</w:t>
      </w:r>
      <w:r w:rsidR="00CE19FF" w:rsidRPr="002450E7">
        <w:rPr>
          <w:rFonts w:ascii="Arial" w:hAnsi="Arial" w:cs="Arial"/>
          <w:sz w:val="24"/>
          <w:szCs w:val="24"/>
        </w:rPr>
        <w:t xml:space="preserve"> Sommer 2017 neu gegründete </w:t>
      </w:r>
      <w:r>
        <w:rPr>
          <w:rFonts w:ascii="Arial" w:hAnsi="Arial" w:cs="Arial"/>
          <w:sz w:val="24"/>
          <w:szCs w:val="24"/>
        </w:rPr>
        <w:t>Grundschule am Auewald in der</w:t>
      </w:r>
      <w:r w:rsidR="00F40F2E">
        <w:rPr>
          <w:rFonts w:ascii="Arial" w:hAnsi="Arial" w:cs="Arial"/>
          <w:sz w:val="24"/>
          <w:szCs w:val="24"/>
        </w:rPr>
        <w:t xml:space="preserve"> Koloniestraße 63 </w:t>
      </w:r>
      <w:r>
        <w:rPr>
          <w:rFonts w:ascii="Arial" w:hAnsi="Arial" w:cs="Arial"/>
          <w:sz w:val="24"/>
          <w:szCs w:val="24"/>
        </w:rPr>
        <w:t xml:space="preserve"> ist eine der zwei </w:t>
      </w:r>
      <w:r w:rsidR="00CE19FF" w:rsidRPr="002450E7">
        <w:rPr>
          <w:rFonts w:ascii="Arial" w:hAnsi="Arial" w:cs="Arial"/>
          <w:sz w:val="24"/>
          <w:szCs w:val="24"/>
        </w:rPr>
        <w:t>städtischen Gr</w:t>
      </w:r>
      <w:r>
        <w:rPr>
          <w:rFonts w:ascii="Arial" w:hAnsi="Arial" w:cs="Arial"/>
          <w:sz w:val="24"/>
          <w:szCs w:val="24"/>
        </w:rPr>
        <w:t xml:space="preserve">undschulen der Stadt Espelkamp. </w:t>
      </w:r>
      <w:r w:rsidR="00CE19FF" w:rsidRPr="002450E7">
        <w:rPr>
          <w:rFonts w:ascii="Arial" w:hAnsi="Arial" w:cs="Arial"/>
          <w:sz w:val="24"/>
          <w:szCs w:val="24"/>
        </w:rPr>
        <w:t>Unser Einzugsgebiet erstreckt sich überwiegend über den westlichen Teil der Stadt und der Altgemeinde Espelkamp.</w:t>
      </w:r>
      <w:r w:rsidR="005D5594">
        <w:rPr>
          <w:rFonts w:ascii="Arial" w:hAnsi="Arial" w:cs="Arial"/>
          <w:sz w:val="24"/>
          <w:szCs w:val="24"/>
        </w:rPr>
        <w:t xml:space="preserve"> E</w:t>
      </w:r>
      <w:r w:rsidR="00CE19FF" w:rsidRPr="002450E7">
        <w:rPr>
          <w:rFonts w:ascii="Arial" w:hAnsi="Arial" w:cs="Arial"/>
          <w:sz w:val="24"/>
          <w:szCs w:val="24"/>
        </w:rPr>
        <w:t>in</w:t>
      </w:r>
      <w:r>
        <w:rPr>
          <w:rFonts w:ascii="Arial" w:hAnsi="Arial" w:cs="Arial"/>
          <w:sz w:val="24"/>
          <w:szCs w:val="24"/>
        </w:rPr>
        <w:t xml:space="preserve">ige Kinder </w:t>
      </w:r>
      <w:r w:rsidR="005D5594">
        <w:rPr>
          <w:rFonts w:ascii="Arial" w:hAnsi="Arial" w:cs="Arial"/>
          <w:sz w:val="24"/>
          <w:szCs w:val="24"/>
        </w:rPr>
        <w:t xml:space="preserve">kommen auch </w:t>
      </w:r>
      <w:r>
        <w:rPr>
          <w:rFonts w:ascii="Arial" w:hAnsi="Arial" w:cs="Arial"/>
          <w:sz w:val="24"/>
          <w:szCs w:val="24"/>
        </w:rPr>
        <w:t>aus anderen</w:t>
      </w:r>
      <w:r w:rsidR="00CE19FF" w:rsidRPr="002450E7">
        <w:rPr>
          <w:rFonts w:ascii="Arial" w:hAnsi="Arial" w:cs="Arial"/>
          <w:sz w:val="24"/>
          <w:szCs w:val="24"/>
        </w:rPr>
        <w:t xml:space="preserve"> B</w:t>
      </w:r>
      <w:r>
        <w:rPr>
          <w:rFonts w:ascii="Arial" w:hAnsi="Arial" w:cs="Arial"/>
          <w:sz w:val="24"/>
          <w:szCs w:val="24"/>
        </w:rPr>
        <w:t>ereichen des Stadtgebietes und</w:t>
      </w:r>
      <w:r w:rsidR="00CE19FF" w:rsidRPr="002450E7">
        <w:rPr>
          <w:rFonts w:ascii="Arial" w:hAnsi="Arial" w:cs="Arial"/>
          <w:sz w:val="24"/>
          <w:szCs w:val="24"/>
        </w:rPr>
        <w:t xml:space="preserve"> teilwe</w:t>
      </w:r>
      <w:r>
        <w:rPr>
          <w:rFonts w:ascii="Arial" w:hAnsi="Arial" w:cs="Arial"/>
          <w:sz w:val="24"/>
          <w:szCs w:val="24"/>
        </w:rPr>
        <w:t>ise darüber hinaus z.B. Rahden und</w:t>
      </w:r>
      <w:r w:rsidR="00CE19FF" w:rsidRPr="002450E7">
        <w:rPr>
          <w:rFonts w:ascii="Arial" w:hAnsi="Arial" w:cs="Arial"/>
          <w:sz w:val="24"/>
          <w:szCs w:val="24"/>
        </w:rPr>
        <w:t xml:space="preserve"> Stemwede</w:t>
      </w:r>
      <w:r w:rsidR="00CE19FF" w:rsidRPr="00A73447">
        <w:rPr>
          <w:rFonts w:ascii="Arial" w:hAnsi="Arial" w:cs="Arial"/>
          <w:sz w:val="24"/>
          <w:szCs w:val="24"/>
        </w:rPr>
        <w:t>.</w:t>
      </w:r>
      <w:r w:rsidRPr="00A73447">
        <w:rPr>
          <w:rFonts w:ascii="Arial" w:hAnsi="Arial" w:cs="Arial"/>
          <w:sz w:val="24"/>
          <w:szCs w:val="24"/>
        </w:rPr>
        <w:t xml:space="preserve"> </w:t>
      </w:r>
      <w:r w:rsidR="00CE19FF" w:rsidRPr="005D5594">
        <w:rPr>
          <w:rFonts w:ascii="Arial" w:hAnsi="Arial" w:cs="Arial"/>
          <w:sz w:val="24"/>
          <w:szCs w:val="24"/>
        </w:rPr>
        <w:t xml:space="preserve">Unsere </w:t>
      </w:r>
      <w:r w:rsidR="00A95444" w:rsidRPr="005D5594">
        <w:rPr>
          <w:rFonts w:ascii="Arial" w:hAnsi="Arial" w:cs="Arial"/>
          <w:sz w:val="24"/>
          <w:szCs w:val="24"/>
        </w:rPr>
        <w:t xml:space="preserve">Grundschule ist eine </w:t>
      </w:r>
      <w:r w:rsidR="00FC718B" w:rsidRPr="005D5594">
        <w:rPr>
          <w:rFonts w:ascii="Arial" w:hAnsi="Arial" w:cs="Arial"/>
          <w:sz w:val="24"/>
          <w:szCs w:val="24"/>
        </w:rPr>
        <w:t>inklusiv arbeitende</w:t>
      </w:r>
      <w:r w:rsidR="00B35B09" w:rsidRPr="005D5594">
        <w:rPr>
          <w:rFonts w:ascii="Arial" w:hAnsi="Arial" w:cs="Arial"/>
          <w:sz w:val="24"/>
          <w:szCs w:val="24"/>
        </w:rPr>
        <w:t xml:space="preserve"> Grund</w:t>
      </w:r>
      <w:r w:rsidRPr="005D5594">
        <w:rPr>
          <w:rFonts w:ascii="Arial" w:hAnsi="Arial" w:cs="Arial"/>
          <w:sz w:val="24"/>
          <w:szCs w:val="24"/>
        </w:rPr>
        <w:t>schule, das heißt wir sind offen für alle Kinder.</w:t>
      </w:r>
      <w:r w:rsidR="00B35B09" w:rsidRPr="005D5594">
        <w:rPr>
          <w:rFonts w:ascii="Arial" w:hAnsi="Arial" w:cs="Arial"/>
          <w:sz w:val="24"/>
          <w:szCs w:val="24"/>
        </w:rPr>
        <w:t xml:space="preserve"> Um </w:t>
      </w:r>
      <w:r w:rsidRPr="005D5594">
        <w:rPr>
          <w:rFonts w:ascii="Arial" w:hAnsi="Arial" w:cs="Arial"/>
          <w:sz w:val="24"/>
          <w:szCs w:val="24"/>
        </w:rPr>
        <w:t xml:space="preserve">den unterschiedlichen Bedarfen von Kindern mit und ohne sonderpädagogischem Unterstützungsbedarf, mit und ohne Migrationshintergrund und mit und ohne </w:t>
      </w:r>
      <w:r w:rsidR="00345906" w:rsidRPr="005D5594">
        <w:rPr>
          <w:rFonts w:ascii="Arial" w:hAnsi="Arial" w:cs="Arial"/>
          <w:sz w:val="24"/>
          <w:szCs w:val="24"/>
        </w:rPr>
        <w:t>familiäre Unterstützungsmechanismen gerecht zu werden, basiert der Arbeitsschwerpunkt des Offenen Ganztages auf dem Ansatz der „Vielfalt als Chance“</w:t>
      </w:r>
      <w:r w:rsidR="00CE19FF" w:rsidRPr="005D5594">
        <w:rPr>
          <w:rFonts w:ascii="Arial" w:hAnsi="Arial" w:cs="Arial"/>
          <w:sz w:val="24"/>
          <w:szCs w:val="24"/>
        </w:rPr>
        <w:t>.</w:t>
      </w:r>
    </w:p>
    <w:p w14:paraId="5DEBAEB4" w14:textId="77777777" w:rsidR="00CE19FF" w:rsidRDefault="00345906" w:rsidP="006340CE">
      <w:pPr>
        <w:spacing w:line="360" w:lineRule="auto"/>
        <w:jc w:val="both"/>
        <w:rPr>
          <w:rFonts w:ascii="Arial" w:hAnsi="Arial" w:cs="Arial"/>
          <w:sz w:val="24"/>
          <w:szCs w:val="24"/>
        </w:rPr>
      </w:pPr>
      <w:r>
        <w:rPr>
          <w:rFonts w:ascii="Arial" w:hAnsi="Arial" w:cs="Arial"/>
          <w:sz w:val="24"/>
          <w:szCs w:val="24"/>
        </w:rPr>
        <w:t>Die Grundschule am Auewald besuchen 250-300 S</w:t>
      </w:r>
      <w:r w:rsidR="00CE19FF" w:rsidRPr="002450E7">
        <w:rPr>
          <w:rFonts w:ascii="Arial" w:hAnsi="Arial" w:cs="Arial"/>
          <w:sz w:val="24"/>
          <w:szCs w:val="24"/>
        </w:rPr>
        <w:t>chülerinnen</w:t>
      </w:r>
      <w:r>
        <w:rPr>
          <w:rFonts w:ascii="Arial" w:hAnsi="Arial" w:cs="Arial"/>
          <w:sz w:val="24"/>
          <w:szCs w:val="24"/>
        </w:rPr>
        <w:t xml:space="preserve"> und Schüler, </w:t>
      </w:r>
      <w:r w:rsidR="00CE19FF" w:rsidRPr="002450E7">
        <w:rPr>
          <w:rFonts w:ascii="Arial" w:hAnsi="Arial" w:cs="Arial"/>
          <w:sz w:val="24"/>
          <w:szCs w:val="24"/>
        </w:rPr>
        <w:t xml:space="preserve"> die </w:t>
      </w:r>
      <w:r>
        <w:rPr>
          <w:rFonts w:ascii="Arial" w:hAnsi="Arial" w:cs="Arial"/>
          <w:sz w:val="24"/>
          <w:szCs w:val="24"/>
        </w:rPr>
        <w:t xml:space="preserve">in </w:t>
      </w:r>
      <w:r w:rsidR="002450E7" w:rsidRPr="002450E7">
        <w:rPr>
          <w:rFonts w:ascii="Arial" w:hAnsi="Arial" w:cs="Arial"/>
          <w:sz w:val="24"/>
          <w:szCs w:val="24"/>
        </w:rPr>
        <w:t>11-12</w:t>
      </w:r>
      <w:r w:rsidR="00B35B09">
        <w:rPr>
          <w:rFonts w:ascii="Arial" w:hAnsi="Arial" w:cs="Arial"/>
          <w:sz w:val="24"/>
          <w:szCs w:val="24"/>
        </w:rPr>
        <w:t xml:space="preserve"> Klassen </w:t>
      </w:r>
      <w:r>
        <w:rPr>
          <w:rFonts w:ascii="Arial" w:hAnsi="Arial" w:cs="Arial"/>
          <w:sz w:val="24"/>
          <w:szCs w:val="24"/>
        </w:rPr>
        <w:t>unterrichtet werden</w:t>
      </w:r>
      <w:r w:rsidR="00B35B09">
        <w:rPr>
          <w:rFonts w:ascii="Arial" w:hAnsi="Arial" w:cs="Arial"/>
          <w:sz w:val="24"/>
          <w:szCs w:val="24"/>
        </w:rPr>
        <w:t>. Der Offene</w:t>
      </w:r>
      <w:r w:rsidR="00CE19FF" w:rsidRPr="002450E7">
        <w:rPr>
          <w:rFonts w:ascii="Arial" w:hAnsi="Arial" w:cs="Arial"/>
          <w:sz w:val="24"/>
          <w:szCs w:val="24"/>
        </w:rPr>
        <w:t xml:space="preserve"> Ganztag bietet zurzeit </w:t>
      </w:r>
      <w:r w:rsidR="00A95444">
        <w:rPr>
          <w:rFonts w:ascii="Arial" w:hAnsi="Arial" w:cs="Arial"/>
          <w:sz w:val="24"/>
          <w:szCs w:val="24"/>
        </w:rPr>
        <w:t>ca. 1</w:t>
      </w:r>
      <w:r w:rsidR="006340CE">
        <w:rPr>
          <w:rFonts w:ascii="Arial" w:hAnsi="Arial" w:cs="Arial"/>
          <w:sz w:val="24"/>
          <w:szCs w:val="24"/>
        </w:rPr>
        <w:t>1</w:t>
      </w:r>
      <w:r w:rsidR="00A95444">
        <w:rPr>
          <w:rFonts w:ascii="Arial" w:hAnsi="Arial" w:cs="Arial"/>
          <w:sz w:val="24"/>
          <w:szCs w:val="24"/>
        </w:rPr>
        <w:t>0</w:t>
      </w:r>
      <w:r w:rsidR="006340CE">
        <w:rPr>
          <w:rFonts w:ascii="Arial" w:hAnsi="Arial" w:cs="Arial"/>
          <w:sz w:val="24"/>
          <w:szCs w:val="24"/>
        </w:rPr>
        <w:t>-120</w:t>
      </w:r>
      <w:r>
        <w:rPr>
          <w:rFonts w:ascii="Arial" w:hAnsi="Arial" w:cs="Arial"/>
          <w:sz w:val="24"/>
          <w:szCs w:val="24"/>
        </w:rPr>
        <w:t xml:space="preserve"> Kindern einen </w:t>
      </w:r>
      <w:r w:rsidR="003B6DE4">
        <w:rPr>
          <w:rFonts w:ascii="Arial" w:hAnsi="Arial" w:cs="Arial"/>
          <w:sz w:val="24"/>
          <w:szCs w:val="24"/>
        </w:rPr>
        <w:t>Ganztagsplatz</w:t>
      </w:r>
      <w:r>
        <w:rPr>
          <w:rFonts w:ascii="Arial" w:hAnsi="Arial" w:cs="Arial"/>
          <w:sz w:val="24"/>
          <w:szCs w:val="24"/>
        </w:rPr>
        <w:t xml:space="preserve"> und darüber hinaus noch </w:t>
      </w:r>
      <w:r w:rsidR="00B35B09">
        <w:rPr>
          <w:rFonts w:ascii="Arial" w:hAnsi="Arial" w:cs="Arial"/>
          <w:sz w:val="24"/>
          <w:szCs w:val="24"/>
        </w:rPr>
        <w:t>25</w:t>
      </w:r>
      <w:r w:rsidR="003B6DE4">
        <w:rPr>
          <w:rFonts w:ascii="Arial" w:hAnsi="Arial" w:cs="Arial"/>
          <w:sz w:val="24"/>
          <w:szCs w:val="24"/>
        </w:rPr>
        <w:t xml:space="preserve"> Kindern eine Übermittagsbetreuung (die sogenannte Randstunde</w:t>
      </w:r>
      <w:r w:rsidR="003B6DE4" w:rsidRPr="005D5594">
        <w:rPr>
          <w:rFonts w:ascii="Arial" w:hAnsi="Arial" w:cs="Arial"/>
          <w:sz w:val="24"/>
          <w:szCs w:val="24"/>
        </w:rPr>
        <w:t>).</w:t>
      </w:r>
      <w:r w:rsidR="00CE19FF" w:rsidRPr="005D5594">
        <w:rPr>
          <w:rFonts w:ascii="Arial" w:hAnsi="Arial" w:cs="Arial"/>
          <w:sz w:val="24"/>
          <w:szCs w:val="24"/>
        </w:rPr>
        <w:t xml:space="preserve"> </w:t>
      </w:r>
      <w:r w:rsidR="00A95444" w:rsidRPr="005D5594">
        <w:rPr>
          <w:rFonts w:ascii="Arial" w:hAnsi="Arial" w:cs="Arial"/>
          <w:sz w:val="24"/>
          <w:szCs w:val="24"/>
        </w:rPr>
        <w:t>In der Heilpädagogischen Gruppe befinden sich z.Z</w:t>
      </w:r>
      <w:r w:rsidR="003B6DE4" w:rsidRPr="005D5594">
        <w:rPr>
          <w:rFonts w:ascii="Arial" w:hAnsi="Arial" w:cs="Arial"/>
          <w:sz w:val="24"/>
          <w:szCs w:val="24"/>
        </w:rPr>
        <w:t>t</w:t>
      </w:r>
      <w:r w:rsidR="00A95444" w:rsidRPr="005D5594">
        <w:rPr>
          <w:rFonts w:ascii="Arial" w:hAnsi="Arial" w:cs="Arial"/>
          <w:sz w:val="24"/>
          <w:szCs w:val="24"/>
        </w:rPr>
        <w:t xml:space="preserve">. </w:t>
      </w:r>
      <w:r w:rsidR="006340CE">
        <w:rPr>
          <w:rFonts w:ascii="Arial" w:hAnsi="Arial" w:cs="Arial"/>
          <w:sz w:val="24"/>
          <w:szCs w:val="24"/>
        </w:rPr>
        <w:t>9</w:t>
      </w:r>
      <w:r w:rsidR="00A95444" w:rsidRPr="005D5594">
        <w:rPr>
          <w:rFonts w:ascii="Arial" w:hAnsi="Arial" w:cs="Arial"/>
          <w:sz w:val="24"/>
          <w:szCs w:val="24"/>
        </w:rPr>
        <w:t xml:space="preserve"> Kinder </w:t>
      </w:r>
      <w:r w:rsidR="003B6DE4" w:rsidRPr="005D5594">
        <w:rPr>
          <w:rFonts w:ascii="Arial" w:hAnsi="Arial" w:cs="Arial"/>
          <w:sz w:val="24"/>
          <w:szCs w:val="24"/>
        </w:rPr>
        <w:t xml:space="preserve">mit sonderpädagogischem </w:t>
      </w:r>
      <w:r w:rsidR="006340CE">
        <w:rPr>
          <w:rFonts w:ascii="Arial" w:hAnsi="Arial" w:cs="Arial"/>
          <w:sz w:val="24"/>
          <w:szCs w:val="24"/>
        </w:rPr>
        <w:t>Unterstützungs</w:t>
      </w:r>
      <w:r w:rsidR="003B6DE4" w:rsidRPr="005D5594">
        <w:rPr>
          <w:rFonts w:ascii="Arial" w:hAnsi="Arial" w:cs="Arial"/>
          <w:sz w:val="24"/>
          <w:szCs w:val="24"/>
        </w:rPr>
        <w:t>bedarf im Bereich geistige Entwicklung und Körperlich-motorische Entwicklung, die hier individuell b</w:t>
      </w:r>
      <w:r w:rsidR="00AA5483" w:rsidRPr="005D5594">
        <w:rPr>
          <w:rFonts w:ascii="Arial" w:hAnsi="Arial" w:cs="Arial"/>
          <w:sz w:val="24"/>
          <w:szCs w:val="24"/>
        </w:rPr>
        <w:t>egleitet und in</w:t>
      </w:r>
      <w:r w:rsidR="003B6DE4" w:rsidRPr="005D5594">
        <w:rPr>
          <w:rFonts w:ascii="Arial" w:hAnsi="Arial" w:cs="Arial"/>
          <w:sz w:val="24"/>
          <w:szCs w:val="24"/>
        </w:rPr>
        <w:t xml:space="preserve"> das System de</w:t>
      </w:r>
      <w:r w:rsidR="00AA5483" w:rsidRPr="005D5594">
        <w:rPr>
          <w:rFonts w:ascii="Arial" w:hAnsi="Arial" w:cs="Arial"/>
          <w:sz w:val="24"/>
          <w:szCs w:val="24"/>
        </w:rPr>
        <w:t>s Offenen Ganztages integriert</w:t>
      </w:r>
      <w:r w:rsidR="003B6DE4" w:rsidRPr="005D5594">
        <w:rPr>
          <w:rFonts w:ascii="Arial" w:hAnsi="Arial" w:cs="Arial"/>
          <w:sz w:val="24"/>
          <w:szCs w:val="24"/>
        </w:rPr>
        <w:t xml:space="preserve"> werden</w:t>
      </w:r>
      <w:r w:rsidR="00A95444" w:rsidRPr="005D5594">
        <w:rPr>
          <w:rFonts w:ascii="Arial" w:hAnsi="Arial" w:cs="Arial"/>
          <w:sz w:val="24"/>
          <w:szCs w:val="24"/>
        </w:rPr>
        <w:t xml:space="preserve">. </w:t>
      </w:r>
      <w:r w:rsidR="003B6DE4" w:rsidRPr="005D5594">
        <w:rPr>
          <w:rFonts w:ascii="Arial" w:hAnsi="Arial" w:cs="Arial"/>
          <w:sz w:val="24"/>
          <w:szCs w:val="24"/>
        </w:rPr>
        <w:t>Das K</w:t>
      </w:r>
      <w:r w:rsidR="00CE19FF" w:rsidRPr="005D5594">
        <w:rPr>
          <w:rFonts w:ascii="Arial" w:hAnsi="Arial" w:cs="Arial"/>
          <w:sz w:val="24"/>
          <w:szCs w:val="24"/>
        </w:rPr>
        <w:t>ollegium besteht aus schulinternen multiprofessionellen Teams, mit Lehrkräften der Grundschule, Sonderpädagogen, Integrationshelfern</w:t>
      </w:r>
      <w:r w:rsidR="003B6DE4" w:rsidRPr="005D5594">
        <w:rPr>
          <w:rFonts w:ascii="Arial" w:hAnsi="Arial" w:cs="Arial"/>
          <w:sz w:val="24"/>
          <w:szCs w:val="24"/>
        </w:rPr>
        <w:t xml:space="preserve"> (im Pool organisiert)</w:t>
      </w:r>
      <w:r w:rsidR="00CE19FF" w:rsidRPr="005D5594">
        <w:rPr>
          <w:rFonts w:ascii="Arial" w:hAnsi="Arial" w:cs="Arial"/>
          <w:sz w:val="24"/>
          <w:szCs w:val="24"/>
        </w:rPr>
        <w:t xml:space="preserve"> und </w:t>
      </w:r>
      <w:r w:rsidR="002450E7" w:rsidRPr="005D5594">
        <w:rPr>
          <w:rFonts w:ascii="Arial" w:hAnsi="Arial" w:cs="Arial"/>
          <w:sz w:val="24"/>
          <w:szCs w:val="24"/>
        </w:rPr>
        <w:t>sozial</w:t>
      </w:r>
      <w:r w:rsidR="00CE19FF" w:rsidRPr="005D5594">
        <w:rPr>
          <w:rFonts w:ascii="Arial" w:hAnsi="Arial" w:cs="Arial"/>
          <w:sz w:val="24"/>
          <w:szCs w:val="24"/>
        </w:rPr>
        <w:t>pädagogischen</w:t>
      </w:r>
      <w:r w:rsidR="002450E7" w:rsidRPr="005D5594">
        <w:rPr>
          <w:rFonts w:ascii="Arial" w:hAnsi="Arial" w:cs="Arial"/>
          <w:sz w:val="24"/>
          <w:szCs w:val="24"/>
        </w:rPr>
        <w:t xml:space="preserve"> und pädagogischen</w:t>
      </w:r>
      <w:r w:rsidR="00CE19FF" w:rsidRPr="005D5594">
        <w:rPr>
          <w:rFonts w:ascii="Arial" w:hAnsi="Arial" w:cs="Arial"/>
          <w:sz w:val="24"/>
          <w:szCs w:val="24"/>
        </w:rPr>
        <w:t xml:space="preserve"> Fachkräften des Offenen Ganztages.</w:t>
      </w:r>
      <w:r w:rsidR="002450E7" w:rsidRPr="002450E7">
        <w:rPr>
          <w:rFonts w:ascii="Arial" w:hAnsi="Arial" w:cs="Arial"/>
          <w:sz w:val="24"/>
          <w:szCs w:val="24"/>
        </w:rPr>
        <w:t xml:space="preserve"> </w:t>
      </w:r>
      <w:r w:rsidR="00CE19FF" w:rsidRPr="002450E7">
        <w:rPr>
          <w:rFonts w:ascii="Arial" w:hAnsi="Arial" w:cs="Arial"/>
          <w:sz w:val="24"/>
          <w:szCs w:val="24"/>
        </w:rPr>
        <w:t xml:space="preserve">Wir legen Wert auf gut ausgebildetes Fachpersonal mit unterschiedlichen Qualifikationen. Alle Mitarbeiter </w:t>
      </w:r>
      <w:r w:rsidR="002450E7" w:rsidRPr="002450E7">
        <w:rPr>
          <w:rFonts w:ascii="Arial" w:hAnsi="Arial" w:cs="Arial"/>
          <w:sz w:val="24"/>
          <w:szCs w:val="24"/>
        </w:rPr>
        <w:t>bilden</w:t>
      </w:r>
      <w:r w:rsidR="00CE19FF" w:rsidRPr="002450E7">
        <w:rPr>
          <w:rFonts w:ascii="Arial" w:hAnsi="Arial" w:cs="Arial"/>
          <w:sz w:val="24"/>
          <w:szCs w:val="24"/>
        </w:rPr>
        <w:t xml:space="preserve"> sich in den schulischen Sc</w:t>
      </w:r>
      <w:r w:rsidR="002450E7" w:rsidRPr="002450E7">
        <w:rPr>
          <w:rFonts w:ascii="Arial" w:hAnsi="Arial" w:cs="Arial"/>
          <w:sz w:val="24"/>
          <w:szCs w:val="24"/>
        </w:rPr>
        <w:t xml:space="preserve">hwerpunktbereichen fortlaufend </w:t>
      </w:r>
      <w:r w:rsidR="00B35B09">
        <w:rPr>
          <w:rFonts w:ascii="Arial" w:hAnsi="Arial" w:cs="Arial"/>
          <w:sz w:val="24"/>
          <w:szCs w:val="24"/>
        </w:rPr>
        <w:t>weiter</w:t>
      </w:r>
      <w:r w:rsidR="00CE19FF" w:rsidRPr="002450E7">
        <w:rPr>
          <w:rFonts w:ascii="Arial" w:hAnsi="Arial" w:cs="Arial"/>
          <w:sz w:val="24"/>
          <w:szCs w:val="24"/>
        </w:rPr>
        <w:t>, um die Qualitätsstandards zu sichern.</w:t>
      </w:r>
      <w:r w:rsidR="002450E7" w:rsidRPr="002450E7">
        <w:rPr>
          <w:rFonts w:ascii="Arial" w:hAnsi="Arial" w:cs="Arial"/>
          <w:sz w:val="24"/>
          <w:szCs w:val="24"/>
        </w:rPr>
        <w:t xml:space="preserve"> </w:t>
      </w:r>
      <w:r w:rsidR="003B6DE4">
        <w:rPr>
          <w:rFonts w:ascii="Arial" w:hAnsi="Arial" w:cs="Arial"/>
          <w:sz w:val="24"/>
          <w:szCs w:val="24"/>
        </w:rPr>
        <w:t xml:space="preserve">Auch </w:t>
      </w:r>
      <w:r w:rsidR="00CE19FF" w:rsidRPr="002450E7">
        <w:rPr>
          <w:rFonts w:ascii="Arial" w:hAnsi="Arial" w:cs="Arial"/>
          <w:sz w:val="24"/>
          <w:szCs w:val="24"/>
        </w:rPr>
        <w:t>die sozialräumliche Komponente des offenen Ganztages im Zentrum-West der Stadt</w:t>
      </w:r>
      <w:r w:rsidR="003B6DE4">
        <w:rPr>
          <w:rFonts w:ascii="Arial" w:hAnsi="Arial" w:cs="Arial"/>
          <w:sz w:val="24"/>
          <w:szCs w:val="24"/>
        </w:rPr>
        <w:t xml:space="preserve"> Espelkamp ist bedeutsam</w:t>
      </w:r>
      <w:r w:rsidR="00CE19FF" w:rsidRPr="002450E7">
        <w:rPr>
          <w:rFonts w:ascii="Arial" w:hAnsi="Arial" w:cs="Arial"/>
          <w:sz w:val="24"/>
          <w:szCs w:val="24"/>
        </w:rPr>
        <w:t xml:space="preserve">. Wir wollen als Stadtteilschule den westlichen Stadtbereich durch ein attraktives Angebot für </w:t>
      </w:r>
      <w:r w:rsidR="003B6DE4">
        <w:rPr>
          <w:rFonts w:ascii="Arial" w:hAnsi="Arial" w:cs="Arial"/>
          <w:sz w:val="24"/>
          <w:szCs w:val="24"/>
        </w:rPr>
        <w:t xml:space="preserve">alle </w:t>
      </w:r>
      <w:r w:rsidR="00CE19FF" w:rsidRPr="002450E7">
        <w:rPr>
          <w:rFonts w:ascii="Arial" w:hAnsi="Arial" w:cs="Arial"/>
          <w:sz w:val="24"/>
          <w:szCs w:val="24"/>
        </w:rPr>
        <w:t>Kinder und deren Eltern beleben und die Identifikation mit dem eigenen Wohnort (Stadtteil und Stadt</w:t>
      </w:r>
      <w:r w:rsidR="003B6DE4">
        <w:rPr>
          <w:rFonts w:ascii="Arial" w:hAnsi="Arial" w:cs="Arial"/>
          <w:sz w:val="24"/>
          <w:szCs w:val="24"/>
        </w:rPr>
        <w:t xml:space="preserve"> Espelkamp) steigern</w:t>
      </w:r>
      <w:r w:rsidR="00CE19FF" w:rsidRPr="002450E7">
        <w:rPr>
          <w:rFonts w:ascii="Arial" w:hAnsi="Arial" w:cs="Arial"/>
          <w:sz w:val="24"/>
          <w:szCs w:val="24"/>
        </w:rPr>
        <w:t>.</w:t>
      </w:r>
    </w:p>
    <w:p w14:paraId="359A0D5A" w14:textId="77777777" w:rsidR="00DA288F" w:rsidRDefault="00DA288F" w:rsidP="006340CE">
      <w:pPr>
        <w:spacing w:line="360" w:lineRule="auto"/>
        <w:jc w:val="both"/>
        <w:rPr>
          <w:rFonts w:ascii="Arial" w:hAnsi="Arial" w:cs="Arial"/>
          <w:sz w:val="24"/>
          <w:szCs w:val="24"/>
        </w:rPr>
      </w:pPr>
      <w:r w:rsidRPr="002450E7">
        <w:rPr>
          <w:rFonts w:ascii="Arial" w:hAnsi="Arial" w:cs="Arial"/>
          <w:sz w:val="24"/>
          <w:szCs w:val="24"/>
        </w:rPr>
        <w:t>Der zuständige Träger des Offenen Ganztages ist der Verein für berufliche Bildung, Lübbecke.</w:t>
      </w:r>
    </w:p>
    <w:p w14:paraId="71FF06FD" w14:textId="77777777" w:rsidR="00034A3F" w:rsidRDefault="00034A3F" w:rsidP="002450E7">
      <w:pPr>
        <w:spacing w:line="360" w:lineRule="auto"/>
        <w:jc w:val="both"/>
        <w:rPr>
          <w:rFonts w:ascii="Arial" w:hAnsi="Arial" w:cs="Arial"/>
          <w:sz w:val="24"/>
          <w:szCs w:val="24"/>
        </w:rPr>
      </w:pPr>
    </w:p>
    <w:p w14:paraId="5FBC1B2F" w14:textId="77777777" w:rsidR="001C0B4B" w:rsidRDefault="00CB22AC" w:rsidP="002450E7">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5498EC3" wp14:editId="01F6B845">
                <wp:simplePos x="0" y="0"/>
                <wp:positionH relativeFrom="column">
                  <wp:posOffset>3529965</wp:posOffset>
                </wp:positionH>
                <wp:positionV relativeFrom="paragraph">
                  <wp:posOffset>2474493</wp:posOffset>
                </wp:positionV>
                <wp:extent cx="1304925" cy="253704"/>
                <wp:effectExtent l="0" t="0" r="28575" b="13335"/>
                <wp:wrapNone/>
                <wp:docPr id="5" name="Rechteck 5"/>
                <wp:cNvGraphicFramePr/>
                <a:graphic xmlns:a="http://schemas.openxmlformats.org/drawingml/2006/main">
                  <a:graphicData uri="http://schemas.microsoft.com/office/word/2010/wordprocessingShape">
                    <wps:wsp>
                      <wps:cNvSpPr/>
                      <wps:spPr>
                        <a:xfrm>
                          <a:off x="0" y="0"/>
                          <a:ext cx="1304925" cy="253704"/>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8D59EAC" w14:textId="77777777" w:rsidR="00CB22AC" w:rsidRDefault="00CB22AC" w:rsidP="00CB22AC">
                            <w:pPr>
                              <w:jc w:val="center"/>
                            </w:pPr>
                            <w:r>
                              <w:t>-Bewegung &amp; Körper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8EC3" id="Rechteck 5" o:spid="_x0000_s1026" style="position:absolute;left:0;text-align:left;margin-left:277.95pt;margin-top:194.85pt;width:102.7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" fillcolor="white [3201]" strokecolor="#bfbfbf [2412]" strokeweight="1pt">
                <v:textbox>
                  <w:txbxContent>
                    <w:p w14:paraId="18D59EAC" w14:textId="77777777" w:rsidR="00CB22AC" w:rsidRDefault="00CB22AC" w:rsidP="00CB22AC">
                      <w:pPr>
                        <w:jc w:val="center"/>
                      </w:pPr>
                      <w:r>
                        <w:t>-Bewegung &amp; Körper</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107D1FB" wp14:editId="540F7CC0">
                <wp:simplePos x="0" y="0"/>
                <wp:positionH relativeFrom="column">
                  <wp:posOffset>2491740</wp:posOffset>
                </wp:positionH>
                <wp:positionV relativeFrom="paragraph">
                  <wp:posOffset>2752724</wp:posOffset>
                </wp:positionV>
                <wp:extent cx="685800" cy="2571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685800" cy="25717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812F46C" w14:textId="77777777" w:rsidR="00CB22AC" w:rsidRDefault="00CB22AC" w:rsidP="00CB22AC">
                            <w:pPr>
                              <w:jc w:val="center"/>
                            </w:pPr>
                            <w:r>
                              <w:t>-Spielen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7D1FB" id="Rechteck 6" o:spid="_x0000_s1027" style="position:absolute;left:0;text-align:left;margin-left:196.2pt;margin-top:216.75pt;width:5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" fillcolor="white [3201]" strokecolor="#bfbfbf [2412]" strokeweight="1pt">
                <v:textbox>
                  <w:txbxContent>
                    <w:p w14:paraId="4812F46C" w14:textId="77777777" w:rsidR="00CB22AC" w:rsidRDefault="00CB22AC" w:rsidP="00CB22AC">
                      <w:pPr>
                        <w:jc w:val="center"/>
                      </w:pPr>
                      <w:r>
                        <w:t>-Spielen</w:t>
                      </w:r>
                    </w:p>
                  </w:txbxContent>
                </v:textbox>
              </v:rect>
            </w:pict>
          </mc:Fallback>
        </mc:AlternateContent>
      </w:r>
      <w:r w:rsidR="006340CE">
        <w:rPr>
          <w:rFonts w:ascii="Arial" w:hAnsi="Arial" w:cs="Arial"/>
          <w:noProof/>
          <w:sz w:val="24"/>
          <w:szCs w:val="24"/>
        </w:rPr>
        <mc:AlternateContent>
          <mc:Choice Requires="wps">
            <w:drawing>
              <wp:anchor distT="0" distB="0" distL="114300" distR="114300" simplePos="0" relativeHeight="251662336" behindDoc="0" locked="0" layoutInCell="1" allowOverlap="1" wp14:anchorId="7131B82D" wp14:editId="1B737BCE">
                <wp:simplePos x="0" y="0"/>
                <wp:positionH relativeFrom="column">
                  <wp:posOffset>681990</wp:posOffset>
                </wp:positionH>
                <wp:positionV relativeFrom="paragraph">
                  <wp:posOffset>2543175</wp:posOffset>
                </wp:positionV>
                <wp:extent cx="1362075" cy="2095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362075" cy="2095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73389D6" w14:textId="77777777" w:rsidR="006340CE" w:rsidRDefault="006340CE" w:rsidP="006340CE">
                            <w:pPr>
                              <w:jc w:val="center"/>
                            </w:pPr>
                            <w:r>
                              <w:t>-Soziales Miteinander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B82D" id="Rechteck 4" o:spid="_x0000_s1028" style="position:absolute;left:0;text-align:left;margin-left:53.7pt;margin-top:200.25pt;width:10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" fillcolor="white [3201]" strokecolor="#bfbfbf [2412]" strokeweight="1pt">
                <v:textbox>
                  <w:txbxContent>
                    <w:p w14:paraId="673389D6" w14:textId="77777777" w:rsidR="006340CE" w:rsidRDefault="006340CE" w:rsidP="006340CE">
                      <w:pPr>
                        <w:jc w:val="center"/>
                      </w:pPr>
                      <w:r>
                        <w:t>-Soziales Miteinander</w:t>
                      </w:r>
                    </w:p>
                  </w:txbxContent>
                </v:textbox>
              </v:rect>
            </w:pict>
          </mc:Fallback>
        </mc:AlternateContent>
      </w:r>
      <w:r w:rsidR="006340CE">
        <w:rPr>
          <w:rFonts w:ascii="Arial" w:hAnsi="Arial" w:cs="Arial"/>
          <w:noProof/>
          <w:sz w:val="24"/>
          <w:szCs w:val="24"/>
        </w:rPr>
        <mc:AlternateContent>
          <mc:Choice Requires="wps">
            <w:drawing>
              <wp:anchor distT="0" distB="0" distL="114300" distR="114300" simplePos="0" relativeHeight="251661312" behindDoc="0" locked="0" layoutInCell="1" allowOverlap="1" wp14:anchorId="38613F37" wp14:editId="05C2EF5C">
                <wp:simplePos x="0" y="0"/>
                <wp:positionH relativeFrom="column">
                  <wp:posOffset>3581400</wp:posOffset>
                </wp:positionH>
                <wp:positionV relativeFrom="paragraph">
                  <wp:posOffset>1883705</wp:posOffset>
                </wp:positionV>
                <wp:extent cx="1995278" cy="328791"/>
                <wp:effectExtent l="0" t="628650" r="0" b="624205"/>
                <wp:wrapNone/>
                <wp:docPr id="3" name="Rechteck 3"/>
                <wp:cNvGraphicFramePr/>
                <a:graphic xmlns:a="http://schemas.openxmlformats.org/drawingml/2006/main">
                  <a:graphicData uri="http://schemas.microsoft.com/office/word/2010/wordprocessingShape">
                    <wps:wsp>
                      <wps:cNvSpPr/>
                      <wps:spPr>
                        <a:xfrm rot="13296161" flipV="1">
                          <a:off x="0" y="0"/>
                          <a:ext cx="1995278" cy="32879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375CD52" w14:textId="77777777" w:rsidR="006340CE" w:rsidRDefault="006340CE" w:rsidP="006340CE">
                            <w:pPr>
                              <w:jc w:val="center"/>
                            </w:pPr>
                            <w:r>
                              <w:t>Kompetenzentwicklung Jhg. 3 &amp;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3F37" id="Rechteck 3" o:spid="_x0000_s1029" style="position:absolute;left:0;text-align:left;margin-left:282pt;margin-top:148.3pt;width:157.1pt;height:25.9pt;rotation:9070007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" fillcolor="white [3201]" stroked="f" strokeweight="1pt">
                <v:textbox>
                  <w:txbxContent>
                    <w:p w14:paraId="7375CD52" w14:textId="77777777" w:rsidR="006340CE" w:rsidRDefault="006340CE" w:rsidP="006340CE">
                      <w:pPr>
                        <w:jc w:val="center"/>
                      </w:pPr>
                      <w:r>
                        <w:t>Kompetenzentwicklung Jhg. 3 &amp; 4</w:t>
                      </w:r>
                    </w:p>
                  </w:txbxContent>
                </v:textbox>
              </v:rect>
            </w:pict>
          </mc:Fallback>
        </mc:AlternateContent>
      </w:r>
      <w:r w:rsidR="006340CE">
        <w:rPr>
          <w:rFonts w:ascii="Arial" w:hAnsi="Arial" w:cs="Arial"/>
          <w:noProof/>
          <w:sz w:val="24"/>
          <w:szCs w:val="24"/>
        </w:rPr>
        <mc:AlternateContent>
          <mc:Choice Requires="wps">
            <w:drawing>
              <wp:anchor distT="0" distB="0" distL="114300" distR="114300" simplePos="0" relativeHeight="251659264" behindDoc="0" locked="0" layoutInCell="1" allowOverlap="1" wp14:anchorId="22654FC0" wp14:editId="23B13C7D">
                <wp:simplePos x="0" y="0"/>
                <wp:positionH relativeFrom="column">
                  <wp:posOffset>253365</wp:posOffset>
                </wp:positionH>
                <wp:positionV relativeFrom="paragraph">
                  <wp:posOffset>1762125</wp:posOffset>
                </wp:positionV>
                <wp:extent cx="2030083" cy="310218"/>
                <wp:effectExtent l="0" t="609600" r="0" b="623570"/>
                <wp:wrapNone/>
                <wp:docPr id="2" name="Rechteck 2"/>
                <wp:cNvGraphicFramePr/>
                <a:graphic xmlns:a="http://schemas.openxmlformats.org/drawingml/2006/main">
                  <a:graphicData uri="http://schemas.microsoft.com/office/word/2010/wordprocessingShape">
                    <wps:wsp>
                      <wps:cNvSpPr/>
                      <wps:spPr>
                        <a:xfrm rot="19256062">
                          <a:off x="0" y="0"/>
                          <a:ext cx="2030083" cy="31021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692620" w14:textId="77777777" w:rsidR="006340CE" w:rsidRDefault="006340CE" w:rsidP="006340CE">
                            <w:pPr>
                              <w:jc w:val="center"/>
                            </w:pPr>
                            <w:r>
                              <w:t>Kompetenzentwicklung Jhg. 1 &amp;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4FC0" id="Rechteck 2" o:spid="_x0000_s1030" style="position:absolute;left:0;text-align:left;margin-left:19.95pt;margin-top:138.75pt;width:159.85pt;height:24.45pt;rotation:-25602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" fillcolor="white [3201]" stroked="f" strokeweight="1pt">
                <v:textbox>
                  <w:txbxContent>
                    <w:p w14:paraId="43692620" w14:textId="77777777" w:rsidR="006340CE" w:rsidRDefault="006340CE" w:rsidP="006340CE">
                      <w:pPr>
                        <w:jc w:val="center"/>
                      </w:pPr>
                      <w:r>
                        <w:t>Kompetenzentwicklung Jhg. 1 &amp; 2</w:t>
                      </w:r>
                    </w:p>
                  </w:txbxContent>
                </v:textbox>
              </v:rect>
            </w:pict>
          </mc:Fallback>
        </mc:AlternateContent>
      </w:r>
      <w:r w:rsidR="00A21C1D" w:rsidRPr="001C0B4B">
        <w:rPr>
          <w:rFonts w:ascii="Arial" w:hAnsi="Arial" w:cs="Arial"/>
          <w:sz w:val="24"/>
          <w:szCs w:val="24"/>
        </w:rPr>
        <w:object w:dxaOrig="8925" w:dyaOrig="12631" w14:anchorId="616A4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09650509" r:id="rId9"/>
        </w:object>
      </w:r>
    </w:p>
    <w:p w14:paraId="4E6BBCE7" w14:textId="77777777" w:rsidR="0083304A" w:rsidRDefault="002450E7" w:rsidP="00D81363">
      <w:pPr>
        <w:pStyle w:val="berschrift1"/>
        <w:numPr>
          <w:ilvl w:val="0"/>
          <w:numId w:val="17"/>
        </w:numPr>
        <w:rPr>
          <w:rFonts w:ascii="Arial" w:hAnsi="Arial" w:cs="Arial"/>
        </w:rPr>
      </w:pPr>
      <w:r w:rsidRPr="002450E7">
        <w:rPr>
          <w:rFonts w:ascii="Arial" w:hAnsi="Arial" w:cs="Arial"/>
        </w:rPr>
        <w:lastRenderedPageBreak/>
        <w:t xml:space="preserve">Pädagogische Leitidee – </w:t>
      </w:r>
      <w:r w:rsidR="00C60D96">
        <w:rPr>
          <w:rFonts w:ascii="Arial" w:hAnsi="Arial" w:cs="Arial"/>
        </w:rPr>
        <w:t>Vielfalt als Chance</w:t>
      </w:r>
    </w:p>
    <w:p w14:paraId="163ADA2A" w14:textId="77777777" w:rsidR="000575C8" w:rsidRDefault="002D679A" w:rsidP="000575C8">
      <w:pPr>
        <w:pStyle w:val="Grundtext"/>
        <w:rPr>
          <w:rFonts w:ascii="Arial" w:hAnsi="Arial" w:cs="Arial"/>
        </w:rPr>
      </w:pPr>
      <w:r>
        <w:rPr>
          <w:rFonts w:ascii="Arial" w:hAnsi="Arial" w:cs="Arial"/>
        </w:rPr>
        <w:t xml:space="preserve">Das Leitmotiv der Schule „In Jedermann ist etwas Kostbares, das in keinem anderen ist“, ist für das Team der Grundschule am Auewald ein Grundsatz, der das tägliche Handeln bestimmt. Vielfalt in unterschiedlichen Bereichen ist ein Merkmal unserer Schule, denn hier lernen, leben und lachen alle zusammen. Wir begreifen die Vielfalt der Inklusion im weiteren Sinne. Wir bauen Barrieren für das gemeinsame Spielen und </w:t>
      </w:r>
      <w:r w:rsidR="00CB22AC">
        <w:rPr>
          <w:rFonts w:ascii="Arial" w:hAnsi="Arial" w:cs="Arial"/>
        </w:rPr>
        <w:t>L</w:t>
      </w:r>
      <w:r>
        <w:rPr>
          <w:rFonts w:ascii="Arial" w:hAnsi="Arial" w:cs="Arial"/>
        </w:rPr>
        <w:t>ernen ab und setzten Impulse für tolerante und positive Begegnungen, die das Schulleben bereichern.</w:t>
      </w:r>
    </w:p>
    <w:p w14:paraId="6AD0347A" w14:textId="77777777" w:rsidR="002D679A" w:rsidRPr="002D679A" w:rsidRDefault="002D679A" w:rsidP="000575C8">
      <w:pPr>
        <w:pStyle w:val="Grundtext"/>
        <w:rPr>
          <w:rFonts w:ascii="Arial" w:hAnsi="Arial" w:cs="Arial"/>
        </w:rPr>
      </w:pPr>
      <w:r>
        <w:rPr>
          <w:rFonts w:ascii="Arial" w:hAnsi="Arial" w:cs="Arial"/>
        </w:rPr>
        <w:t>Das „dabei sein“ ist an der Schule am Auew</w:t>
      </w:r>
      <w:r w:rsidR="00AA5483">
        <w:rPr>
          <w:rFonts w:ascii="Arial" w:hAnsi="Arial" w:cs="Arial"/>
        </w:rPr>
        <w:t>ald ein „Willkommen sein“.</w:t>
      </w:r>
      <w:r>
        <w:rPr>
          <w:rFonts w:ascii="Arial" w:hAnsi="Arial" w:cs="Arial"/>
        </w:rPr>
        <w:t xml:space="preserve"> „Willkommen sein“</w:t>
      </w:r>
      <w:r w:rsidR="00AA5483">
        <w:rPr>
          <w:rFonts w:ascii="Arial" w:hAnsi="Arial" w:cs="Arial"/>
        </w:rPr>
        <w:t xml:space="preserve"> bedeutet</w:t>
      </w:r>
      <w:r>
        <w:rPr>
          <w:rFonts w:ascii="Arial" w:hAnsi="Arial" w:cs="Arial"/>
        </w:rPr>
        <w:t>, in seiner Einmaligkeit erkannt zu sein, gewollt zu sein, Spielraum und Möglichkeiten zu bekommen, Potenziale</w:t>
      </w:r>
      <w:r w:rsidR="00555AF1">
        <w:rPr>
          <w:rFonts w:ascii="Arial" w:hAnsi="Arial" w:cs="Arial"/>
        </w:rPr>
        <w:t xml:space="preserve"> zu entfalten. Inklusion in unserem Sinne beinhaltet den Gedanken, dass Vielfalt bereichert. Je unterschiedlicher und vielfältiger die Menschen unserer Schule sind, desto mehr kann die Gemeinschaft und auch jeder einzelne von ihr profitieren.</w:t>
      </w:r>
    </w:p>
    <w:p w14:paraId="507A2780" w14:textId="77777777" w:rsidR="002450E7" w:rsidRPr="00D97393" w:rsidRDefault="002450E7" w:rsidP="00B35B09">
      <w:pPr>
        <w:pStyle w:val="Grundtext"/>
        <w:jc w:val="left"/>
        <w:rPr>
          <w:rFonts w:ascii="Arial" w:hAnsi="Arial" w:cs="Arial"/>
          <w:b/>
        </w:rPr>
      </w:pPr>
      <w:r w:rsidRPr="00D97393">
        <w:rPr>
          <w:rFonts w:ascii="Arial" w:hAnsi="Arial" w:cs="Arial"/>
          <w:b/>
        </w:rPr>
        <w:t>2.1 Grundlagen</w:t>
      </w:r>
    </w:p>
    <w:p w14:paraId="794A4B03" w14:textId="77777777" w:rsidR="0083304A" w:rsidRPr="002450E7" w:rsidRDefault="002450E7" w:rsidP="00B35B09">
      <w:pPr>
        <w:pStyle w:val="berschrift2"/>
        <w:numPr>
          <w:ilvl w:val="0"/>
          <w:numId w:val="0"/>
        </w:numPr>
        <w:ind w:left="851" w:hanging="851"/>
        <w:rPr>
          <w:rFonts w:ascii="Arial" w:hAnsi="Arial" w:cs="Arial"/>
        </w:rPr>
      </w:pPr>
      <w:r>
        <w:rPr>
          <w:rFonts w:ascii="Arial" w:hAnsi="Arial" w:cs="Arial"/>
        </w:rPr>
        <w:t xml:space="preserve">2.1.1 </w:t>
      </w:r>
      <w:r w:rsidRPr="002450E7">
        <w:rPr>
          <w:rFonts w:ascii="Arial" w:hAnsi="Arial" w:cs="Arial"/>
        </w:rPr>
        <w:t xml:space="preserve">Ziele des Landes </w:t>
      </w:r>
      <w:r w:rsidR="0079121C" w:rsidRPr="002450E7">
        <w:rPr>
          <w:rFonts w:ascii="Arial" w:hAnsi="Arial" w:cs="Arial"/>
        </w:rPr>
        <w:t>Nordrhein-Westfalen</w:t>
      </w:r>
      <w:r w:rsidR="000575C8">
        <w:rPr>
          <w:rFonts w:ascii="Arial" w:hAnsi="Arial" w:cs="Arial"/>
        </w:rPr>
        <w:t xml:space="preserve"> - Teilhabepaket</w:t>
      </w:r>
    </w:p>
    <w:p w14:paraId="322CB969" w14:textId="77777777" w:rsidR="002450E7" w:rsidRPr="00B35B09" w:rsidRDefault="002450E7" w:rsidP="00B35B09">
      <w:pPr>
        <w:rPr>
          <w:rFonts w:ascii="Arial" w:hAnsi="Arial" w:cs="Arial"/>
          <w:sz w:val="24"/>
          <w:szCs w:val="24"/>
        </w:rPr>
      </w:pPr>
      <w:r w:rsidRPr="00B35B09">
        <w:rPr>
          <w:rFonts w:ascii="Arial" w:hAnsi="Arial" w:cs="Arial"/>
          <w:sz w:val="24"/>
          <w:szCs w:val="24"/>
        </w:rPr>
        <w:t>Grundlage unserer konzeptionellen Überlegungen bilden die vom Land NRW entwickelten „Ziele und Qualitätsentwicklung“</w:t>
      </w:r>
      <w:r w:rsidRPr="00B35B09">
        <w:rPr>
          <w:rFonts w:ascii="Arial" w:hAnsi="Arial" w:cs="Arial"/>
          <w:sz w:val="24"/>
          <w:szCs w:val="24"/>
          <w:vertAlign w:val="superscript"/>
        </w:rPr>
        <w:t xml:space="preserve"> </w:t>
      </w:r>
      <w:r w:rsidRPr="00B35B09">
        <w:rPr>
          <w:rStyle w:val="Funotenzeichen"/>
          <w:rFonts w:ascii="Arial" w:hAnsi="Arial" w:cs="Arial"/>
          <w:sz w:val="24"/>
          <w:szCs w:val="24"/>
        </w:rPr>
        <w:footnoteReference w:id="2"/>
      </w:r>
      <w:r w:rsidRPr="00B35B09">
        <w:rPr>
          <w:rFonts w:ascii="Arial" w:hAnsi="Arial" w:cs="Arial"/>
          <w:sz w:val="24"/>
          <w:szCs w:val="24"/>
        </w:rPr>
        <w:t xml:space="preserve"> der Ganztagsschulen:</w:t>
      </w:r>
    </w:p>
    <w:p w14:paraId="78D1CCC7" w14:textId="77777777" w:rsidR="002450E7" w:rsidRPr="00B35B09" w:rsidRDefault="000575C8" w:rsidP="00B35B09">
      <w:pPr>
        <w:autoSpaceDE w:val="0"/>
        <w:autoSpaceDN w:val="0"/>
        <w:adjustRightInd w:val="0"/>
        <w:spacing w:line="360" w:lineRule="auto"/>
        <w:rPr>
          <w:rFonts w:ascii="Arial" w:hAnsi="Arial" w:cs="Arial"/>
          <w:sz w:val="24"/>
          <w:szCs w:val="24"/>
        </w:rPr>
      </w:pPr>
      <w:r>
        <w:rPr>
          <w:rFonts w:ascii="Arial" w:hAnsi="Arial" w:cs="Arial"/>
          <w:sz w:val="24"/>
          <w:szCs w:val="24"/>
        </w:rPr>
        <w:t>(Neue Grundlagen)</w:t>
      </w:r>
      <w:r w:rsidR="003E48A5">
        <w:rPr>
          <w:rFonts w:ascii="Arial" w:hAnsi="Arial" w:cs="Arial"/>
          <w:sz w:val="24"/>
          <w:szCs w:val="24"/>
        </w:rPr>
        <w:t xml:space="preserve"> sowie die Grundlagen des neuen Bildungs- und Teilhabegesetzes, das allen Kindern den Zugang zum offenen Ganztag ermöglicht.</w:t>
      </w:r>
    </w:p>
    <w:p w14:paraId="23A9F41E" w14:textId="77777777" w:rsidR="002450E7" w:rsidRPr="00B35B09" w:rsidRDefault="002450E7" w:rsidP="00B35B09">
      <w:pPr>
        <w:autoSpaceDE w:val="0"/>
        <w:autoSpaceDN w:val="0"/>
        <w:adjustRightInd w:val="0"/>
        <w:spacing w:line="360" w:lineRule="auto"/>
        <w:rPr>
          <w:rFonts w:ascii="Arial" w:hAnsi="Arial" w:cs="Arial"/>
          <w:sz w:val="24"/>
          <w:szCs w:val="24"/>
        </w:rPr>
      </w:pPr>
      <w:r w:rsidRPr="00B35B09">
        <w:rPr>
          <w:rFonts w:ascii="Arial" w:hAnsi="Arial" w:cs="Arial"/>
          <w:sz w:val="24"/>
          <w:szCs w:val="24"/>
        </w:rPr>
        <w:t>Vorrangige Ziele des Ganztags sind</w:t>
      </w:r>
      <w:r w:rsidRPr="00B35B09">
        <w:rPr>
          <w:rStyle w:val="Funotenzeichen"/>
          <w:rFonts w:ascii="Arial" w:hAnsi="Arial" w:cs="Arial"/>
          <w:sz w:val="24"/>
          <w:szCs w:val="24"/>
        </w:rPr>
        <w:footnoteReference w:id="3"/>
      </w:r>
      <w:r w:rsidRPr="00B35B09">
        <w:rPr>
          <w:rFonts w:ascii="Arial" w:hAnsi="Arial" w:cs="Arial"/>
          <w:sz w:val="24"/>
          <w:szCs w:val="24"/>
        </w:rPr>
        <w:t xml:space="preserve">: </w:t>
      </w:r>
    </w:p>
    <w:p w14:paraId="4A06E642" w14:textId="77777777" w:rsidR="001300BB" w:rsidRPr="005D5594" w:rsidRDefault="0079121C" w:rsidP="001300BB">
      <w:pPr>
        <w:pStyle w:val="Listenabsatz"/>
        <w:numPr>
          <w:ilvl w:val="0"/>
          <w:numId w:val="23"/>
        </w:numPr>
        <w:autoSpaceDE w:val="0"/>
        <w:autoSpaceDN w:val="0"/>
        <w:adjustRightInd w:val="0"/>
        <w:spacing w:line="360" w:lineRule="auto"/>
        <w:rPr>
          <w:rFonts w:ascii="Arial" w:hAnsi="Arial" w:cs="Arial"/>
          <w:sz w:val="24"/>
          <w:szCs w:val="24"/>
          <w:lang w:val="de-DE"/>
        </w:rPr>
      </w:pPr>
      <w:r w:rsidRPr="005D5594">
        <w:rPr>
          <w:rFonts w:ascii="Arial" w:hAnsi="Arial" w:cs="Arial"/>
          <w:sz w:val="24"/>
          <w:szCs w:val="24"/>
          <w:lang w:val="de-DE"/>
        </w:rPr>
        <w:t>die umfassende und individuelle Bildungsförderung</w:t>
      </w:r>
      <w:r w:rsidR="002450E7" w:rsidRPr="005D5594">
        <w:rPr>
          <w:rFonts w:ascii="Arial" w:hAnsi="Arial" w:cs="Arial"/>
          <w:sz w:val="24"/>
          <w:szCs w:val="24"/>
          <w:lang w:val="de-DE"/>
        </w:rPr>
        <w:t xml:space="preserve"> aller Kinde</w:t>
      </w:r>
      <w:r w:rsidR="00C60D96" w:rsidRPr="005D5594">
        <w:rPr>
          <w:rFonts w:ascii="Arial" w:hAnsi="Arial" w:cs="Arial"/>
          <w:sz w:val="24"/>
          <w:szCs w:val="24"/>
          <w:lang w:val="de-DE"/>
        </w:rPr>
        <w:t>r, unabhängig von ihrem sozial</w:t>
      </w:r>
      <w:r w:rsidR="004371A8" w:rsidRPr="005D5594">
        <w:rPr>
          <w:rFonts w:ascii="Arial" w:hAnsi="Arial" w:cs="Arial"/>
          <w:sz w:val="24"/>
          <w:szCs w:val="24"/>
          <w:lang w:val="de-DE"/>
        </w:rPr>
        <w:t>en,</w:t>
      </w:r>
      <w:r w:rsidR="002450E7" w:rsidRPr="005D5594">
        <w:rPr>
          <w:rFonts w:ascii="Arial" w:hAnsi="Arial" w:cs="Arial"/>
          <w:sz w:val="24"/>
          <w:szCs w:val="24"/>
          <w:lang w:val="de-DE"/>
        </w:rPr>
        <w:t xml:space="preserve"> kulturellen Hintergrund,</w:t>
      </w:r>
      <w:r w:rsidR="00C60D96" w:rsidRPr="005D5594">
        <w:rPr>
          <w:rFonts w:ascii="Arial" w:hAnsi="Arial" w:cs="Arial"/>
          <w:sz w:val="24"/>
          <w:szCs w:val="24"/>
          <w:lang w:val="de-DE"/>
        </w:rPr>
        <w:t xml:space="preserve"> ihren individuellen kognitiven- oder motorischen Einschränkungen </w:t>
      </w:r>
    </w:p>
    <w:p w14:paraId="05BC5722" w14:textId="77777777" w:rsidR="001300BB" w:rsidRPr="005D5594" w:rsidRDefault="001300BB" w:rsidP="00C11A85">
      <w:pPr>
        <w:pStyle w:val="Listenabsatz"/>
        <w:numPr>
          <w:ilvl w:val="0"/>
          <w:numId w:val="23"/>
        </w:numPr>
        <w:autoSpaceDE w:val="0"/>
        <w:autoSpaceDN w:val="0"/>
        <w:adjustRightInd w:val="0"/>
        <w:spacing w:line="360" w:lineRule="auto"/>
        <w:rPr>
          <w:rFonts w:ascii="Arial" w:hAnsi="Arial" w:cs="Arial"/>
          <w:sz w:val="24"/>
          <w:szCs w:val="24"/>
          <w:lang w:val="de-DE"/>
        </w:rPr>
      </w:pPr>
      <w:r w:rsidRPr="005D5594">
        <w:rPr>
          <w:rFonts w:ascii="Arial" w:hAnsi="Arial" w:cs="Arial"/>
          <w:sz w:val="24"/>
          <w:szCs w:val="24"/>
          <w:lang w:val="de-DE"/>
        </w:rPr>
        <w:t>die Förderung des sozialen Lernens durch Stärkung der sozialen Kompetenzen und der Partizipation der Kinder,</w:t>
      </w:r>
    </w:p>
    <w:p w14:paraId="25676F12" w14:textId="77777777" w:rsidR="002450E7" w:rsidRPr="0053344C" w:rsidRDefault="002450E7" w:rsidP="0053344C">
      <w:pPr>
        <w:pStyle w:val="Listenabsatz"/>
        <w:numPr>
          <w:ilvl w:val="0"/>
          <w:numId w:val="23"/>
        </w:numPr>
        <w:autoSpaceDE w:val="0"/>
        <w:autoSpaceDN w:val="0"/>
        <w:adjustRightInd w:val="0"/>
        <w:spacing w:line="360" w:lineRule="auto"/>
        <w:rPr>
          <w:rFonts w:ascii="Arial" w:hAnsi="Arial" w:cs="Arial"/>
          <w:sz w:val="24"/>
          <w:szCs w:val="24"/>
          <w:lang w:val="de-DE"/>
        </w:rPr>
      </w:pPr>
      <w:r w:rsidRPr="0053344C">
        <w:rPr>
          <w:rFonts w:ascii="Arial" w:hAnsi="Arial" w:cs="Arial"/>
          <w:sz w:val="24"/>
          <w:szCs w:val="24"/>
          <w:lang w:val="de-DE"/>
        </w:rPr>
        <w:t>die weitere Intensivierung der Zusammenarbeit von Schule, außerschulischen Trägern und Partnern und Kommunen,</w:t>
      </w:r>
    </w:p>
    <w:p w14:paraId="0C1CD677" w14:textId="77777777" w:rsidR="002450E7" w:rsidRPr="0053344C" w:rsidRDefault="002450E7" w:rsidP="0053344C">
      <w:pPr>
        <w:pStyle w:val="Listenabsatz"/>
        <w:numPr>
          <w:ilvl w:val="0"/>
          <w:numId w:val="23"/>
        </w:numPr>
        <w:autoSpaceDE w:val="0"/>
        <w:autoSpaceDN w:val="0"/>
        <w:adjustRightInd w:val="0"/>
        <w:spacing w:line="360" w:lineRule="auto"/>
        <w:rPr>
          <w:rFonts w:ascii="Arial" w:hAnsi="Arial" w:cs="Arial"/>
          <w:sz w:val="24"/>
          <w:szCs w:val="24"/>
          <w:lang w:val="de-DE"/>
        </w:rPr>
      </w:pPr>
      <w:r w:rsidRPr="0053344C">
        <w:rPr>
          <w:rFonts w:ascii="Arial" w:hAnsi="Arial" w:cs="Arial"/>
          <w:sz w:val="24"/>
          <w:szCs w:val="24"/>
          <w:lang w:val="de-DE"/>
        </w:rPr>
        <w:lastRenderedPageBreak/>
        <w:t>die Stärkung und Unterstützung der Eltern bei der Wahrnehmung ihrer Verantwortung und der Erfüllung ihrer erzieherischen Aufgaben,</w:t>
      </w:r>
    </w:p>
    <w:p w14:paraId="495C4D4D" w14:textId="77777777" w:rsidR="002450E7" w:rsidRPr="0053344C" w:rsidRDefault="002450E7" w:rsidP="0053344C">
      <w:pPr>
        <w:pStyle w:val="Listenabsatz"/>
        <w:numPr>
          <w:ilvl w:val="0"/>
          <w:numId w:val="23"/>
        </w:numPr>
        <w:autoSpaceDE w:val="0"/>
        <w:autoSpaceDN w:val="0"/>
        <w:adjustRightInd w:val="0"/>
        <w:spacing w:line="360" w:lineRule="auto"/>
        <w:rPr>
          <w:rFonts w:ascii="Arial" w:hAnsi="Arial" w:cs="Arial"/>
          <w:sz w:val="24"/>
          <w:szCs w:val="24"/>
          <w:lang w:val="de-DE"/>
        </w:rPr>
      </w:pPr>
      <w:r w:rsidRPr="0053344C">
        <w:rPr>
          <w:rFonts w:ascii="Arial" w:hAnsi="Arial" w:cs="Arial"/>
          <w:sz w:val="24"/>
          <w:szCs w:val="24"/>
          <w:lang w:val="de-DE"/>
        </w:rPr>
        <w:t>die Förderung der Vereinbarkeit von Familie und Beruf,</w:t>
      </w:r>
    </w:p>
    <w:p w14:paraId="750E540B" w14:textId="77777777" w:rsidR="002450E7" w:rsidRPr="008E01F2" w:rsidRDefault="002450E7" w:rsidP="00B35B09">
      <w:pPr>
        <w:pStyle w:val="Listenabsatz"/>
        <w:numPr>
          <w:ilvl w:val="0"/>
          <w:numId w:val="23"/>
        </w:numPr>
        <w:autoSpaceDE w:val="0"/>
        <w:autoSpaceDN w:val="0"/>
        <w:adjustRightInd w:val="0"/>
        <w:spacing w:line="360" w:lineRule="auto"/>
        <w:rPr>
          <w:rFonts w:ascii="Arial" w:hAnsi="Arial" w:cs="Arial"/>
          <w:sz w:val="24"/>
          <w:szCs w:val="24"/>
          <w:lang w:val="de-DE"/>
        </w:rPr>
      </w:pPr>
      <w:r w:rsidRPr="008E01F2">
        <w:rPr>
          <w:rFonts w:ascii="Arial" w:hAnsi="Arial" w:cs="Arial"/>
          <w:sz w:val="24"/>
          <w:szCs w:val="24"/>
          <w:lang w:val="de-DE"/>
        </w:rPr>
        <w:t>die Stärkung der Kommunen als attraktive Bildungsstandorte.</w:t>
      </w:r>
    </w:p>
    <w:p w14:paraId="41BB185E" w14:textId="77777777" w:rsidR="002450E7" w:rsidRPr="002450E7" w:rsidRDefault="003B61FC" w:rsidP="000575C8">
      <w:pPr>
        <w:pStyle w:val="berschrift2"/>
        <w:numPr>
          <w:ilvl w:val="1"/>
          <w:numId w:val="25"/>
        </w:numPr>
        <w:rPr>
          <w:rFonts w:ascii="Arial" w:hAnsi="Arial" w:cs="Arial"/>
        </w:rPr>
      </w:pPr>
      <w:r>
        <w:rPr>
          <w:rFonts w:ascii="Arial" w:hAnsi="Arial" w:cs="Arial"/>
        </w:rPr>
        <w:t xml:space="preserve"> </w:t>
      </w:r>
      <w:r w:rsidR="002450E7" w:rsidRPr="002450E7">
        <w:rPr>
          <w:rFonts w:ascii="Arial" w:hAnsi="Arial" w:cs="Arial"/>
        </w:rPr>
        <w:t>Unsere Schwerpunkte</w:t>
      </w:r>
    </w:p>
    <w:p w14:paraId="41A2970E" w14:textId="77777777" w:rsidR="002450E7" w:rsidRPr="005D5594" w:rsidRDefault="002450E7" w:rsidP="00B35B09">
      <w:pPr>
        <w:spacing w:line="360" w:lineRule="auto"/>
        <w:rPr>
          <w:rFonts w:ascii="Arial" w:hAnsi="Arial" w:cs="Arial"/>
          <w:sz w:val="24"/>
          <w:szCs w:val="24"/>
        </w:rPr>
      </w:pPr>
      <w:r w:rsidRPr="002450E7">
        <w:rPr>
          <w:rFonts w:ascii="Arial" w:hAnsi="Arial" w:cs="Arial"/>
          <w:sz w:val="24"/>
          <w:szCs w:val="24"/>
        </w:rPr>
        <w:t>Neben</w:t>
      </w:r>
      <w:r w:rsidR="001300BB">
        <w:rPr>
          <w:rFonts w:ascii="Arial" w:hAnsi="Arial" w:cs="Arial"/>
          <w:sz w:val="24"/>
          <w:szCs w:val="24"/>
        </w:rPr>
        <w:t xml:space="preserve"> den grundlegenden Schwerpunkten</w:t>
      </w:r>
      <w:r w:rsidRPr="002450E7">
        <w:rPr>
          <w:rFonts w:ascii="Arial" w:hAnsi="Arial" w:cs="Arial"/>
          <w:sz w:val="24"/>
          <w:szCs w:val="24"/>
        </w:rPr>
        <w:t xml:space="preserve"> des Ganztages, </w:t>
      </w:r>
      <w:r w:rsidRPr="005D5594">
        <w:rPr>
          <w:rFonts w:ascii="Arial" w:hAnsi="Arial" w:cs="Arial"/>
          <w:sz w:val="24"/>
          <w:szCs w:val="24"/>
        </w:rPr>
        <w:t>wie</w:t>
      </w:r>
      <w:r w:rsidR="001300BB" w:rsidRPr="005D5594">
        <w:rPr>
          <w:rFonts w:ascii="Arial" w:hAnsi="Arial" w:cs="Arial"/>
          <w:sz w:val="24"/>
          <w:szCs w:val="24"/>
        </w:rPr>
        <w:t xml:space="preserve"> „Schaffung von Chancengleichheit“ und „</w:t>
      </w:r>
      <w:r w:rsidRPr="005D5594">
        <w:rPr>
          <w:rFonts w:ascii="Arial" w:hAnsi="Arial" w:cs="Arial"/>
          <w:sz w:val="24"/>
          <w:szCs w:val="24"/>
        </w:rPr>
        <w:t xml:space="preserve"> Vereinbarkeit von Familie und Beruf“, sind folgende pädagogisc</w:t>
      </w:r>
      <w:r w:rsidR="001300BB" w:rsidRPr="005D5594">
        <w:rPr>
          <w:rFonts w:ascii="Arial" w:hAnsi="Arial" w:cs="Arial"/>
          <w:sz w:val="24"/>
          <w:szCs w:val="24"/>
        </w:rPr>
        <w:t>he Ansatzpunkte maßgeblich</w:t>
      </w:r>
      <w:r w:rsidRPr="005D5594">
        <w:rPr>
          <w:rFonts w:ascii="Arial" w:hAnsi="Arial" w:cs="Arial"/>
          <w:sz w:val="24"/>
          <w:szCs w:val="24"/>
        </w:rPr>
        <w:t xml:space="preserve"> in unserem Konzept berücksichtigt:</w:t>
      </w:r>
    </w:p>
    <w:p w14:paraId="1589C3D0" w14:textId="77777777" w:rsidR="002450E7" w:rsidRPr="005D5594" w:rsidRDefault="0089650E" w:rsidP="0089650E">
      <w:pPr>
        <w:spacing w:line="360" w:lineRule="auto"/>
        <w:ind w:firstLine="360"/>
        <w:rPr>
          <w:rFonts w:ascii="Arial" w:hAnsi="Arial" w:cs="Arial"/>
          <w:sz w:val="24"/>
          <w:szCs w:val="24"/>
        </w:rPr>
      </w:pPr>
      <w:r w:rsidRPr="005D5594">
        <w:rPr>
          <w:rFonts w:ascii="Arial" w:hAnsi="Arial" w:cs="Arial"/>
          <w:sz w:val="24"/>
          <w:szCs w:val="24"/>
        </w:rPr>
        <w:t xml:space="preserve">• </w:t>
      </w:r>
      <w:r w:rsidR="002450E7" w:rsidRPr="005D5594">
        <w:rPr>
          <w:rFonts w:ascii="Arial" w:hAnsi="Arial" w:cs="Arial"/>
          <w:sz w:val="24"/>
          <w:szCs w:val="24"/>
        </w:rPr>
        <w:t>Förderung und Optimierung von Lernchancen</w:t>
      </w:r>
      <w:r w:rsidR="00C60D96" w:rsidRPr="005D5594">
        <w:rPr>
          <w:rFonts w:ascii="Arial" w:hAnsi="Arial" w:cs="Arial"/>
          <w:sz w:val="24"/>
          <w:szCs w:val="24"/>
        </w:rPr>
        <w:t xml:space="preserve"> aller Kinder</w:t>
      </w:r>
      <w:r w:rsidR="002450E7" w:rsidRPr="005D5594">
        <w:rPr>
          <w:rFonts w:ascii="Arial" w:hAnsi="Arial" w:cs="Arial"/>
          <w:sz w:val="24"/>
          <w:szCs w:val="24"/>
        </w:rPr>
        <w:t>,</w:t>
      </w:r>
    </w:p>
    <w:p w14:paraId="6129C03A" w14:textId="77777777" w:rsidR="002450E7" w:rsidRPr="005D5594" w:rsidRDefault="0089650E" w:rsidP="0089650E">
      <w:pPr>
        <w:spacing w:line="360" w:lineRule="auto"/>
        <w:ind w:left="360"/>
        <w:rPr>
          <w:rFonts w:ascii="Arial" w:hAnsi="Arial" w:cs="Arial"/>
          <w:sz w:val="24"/>
          <w:szCs w:val="24"/>
        </w:rPr>
      </w:pPr>
      <w:r w:rsidRPr="005D5594">
        <w:rPr>
          <w:rFonts w:ascii="Arial" w:hAnsi="Arial" w:cs="Arial"/>
          <w:sz w:val="24"/>
          <w:szCs w:val="24"/>
          <w:lang w:eastAsia="en-US"/>
        </w:rPr>
        <w:t xml:space="preserve">• </w:t>
      </w:r>
      <w:r w:rsidR="002450E7" w:rsidRPr="005D5594">
        <w:rPr>
          <w:rFonts w:ascii="Arial" w:hAnsi="Arial" w:cs="Arial"/>
          <w:sz w:val="24"/>
          <w:szCs w:val="24"/>
        </w:rPr>
        <w:t xml:space="preserve">Entwicklung einer Lernkultur: Differenzierte Arrangements für das Lernen </w:t>
      </w:r>
    </w:p>
    <w:p w14:paraId="19C05DB8" w14:textId="77777777" w:rsidR="002450E7" w:rsidRPr="005D5594" w:rsidRDefault="0089650E" w:rsidP="0089650E">
      <w:pPr>
        <w:spacing w:line="360" w:lineRule="auto"/>
        <w:ind w:firstLine="360"/>
        <w:jc w:val="both"/>
        <w:rPr>
          <w:rFonts w:ascii="Arial" w:hAnsi="Arial" w:cs="Arial"/>
          <w:sz w:val="24"/>
          <w:szCs w:val="24"/>
        </w:rPr>
      </w:pPr>
      <w:r w:rsidRPr="005D5594">
        <w:rPr>
          <w:rFonts w:ascii="Arial" w:hAnsi="Arial" w:cs="Arial"/>
          <w:sz w:val="24"/>
          <w:szCs w:val="24"/>
        </w:rPr>
        <w:t xml:space="preserve">• </w:t>
      </w:r>
      <w:r w:rsidR="00D4625D" w:rsidRPr="005D5594">
        <w:rPr>
          <w:rFonts w:ascii="Arial" w:hAnsi="Arial" w:cs="Arial"/>
          <w:sz w:val="24"/>
          <w:szCs w:val="24"/>
        </w:rPr>
        <w:t>Freizeit im Schul</w:t>
      </w:r>
      <w:r w:rsidR="002450E7" w:rsidRPr="005D5594">
        <w:rPr>
          <w:rFonts w:ascii="Arial" w:hAnsi="Arial" w:cs="Arial"/>
          <w:sz w:val="24"/>
          <w:szCs w:val="24"/>
        </w:rPr>
        <w:t xml:space="preserve">leben </w:t>
      </w:r>
      <w:r w:rsidR="00A16BC7" w:rsidRPr="005D5594">
        <w:rPr>
          <w:rFonts w:ascii="Arial" w:hAnsi="Arial" w:cs="Arial"/>
          <w:sz w:val="24"/>
          <w:szCs w:val="24"/>
        </w:rPr>
        <w:t>fördern und Interessen ausbilden</w:t>
      </w:r>
    </w:p>
    <w:p w14:paraId="03D81DDC" w14:textId="77777777" w:rsidR="001300BB" w:rsidRPr="005D5594" w:rsidRDefault="0089650E" w:rsidP="0089650E">
      <w:pPr>
        <w:spacing w:line="360" w:lineRule="auto"/>
        <w:ind w:firstLine="360"/>
        <w:jc w:val="both"/>
        <w:rPr>
          <w:rFonts w:ascii="Arial" w:hAnsi="Arial" w:cs="Arial"/>
          <w:sz w:val="24"/>
          <w:szCs w:val="24"/>
        </w:rPr>
      </w:pPr>
      <w:r w:rsidRPr="005D5594">
        <w:rPr>
          <w:rFonts w:ascii="Arial" w:hAnsi="Arial" w:cs="Arial"/>
          <w:sz w:val="24"/>
          <w:szCs w:val="24"/>
        </w:rPr>
        <w:t xml:space="preserve">• </w:t>
      </w:r>
      <w:r w:rsidR="002450E7" w:rsidRPr="005D5594">
        <w:rPr>
          <w:rFonts w:ascii="Arial" w:hAnsi="Arial" w:cs="Arial"/>
          <w:sz w:val="24"/>
          <w:szCs w:val="24"/>
        </w:rPr>
        <w:t>Schule als Raum f</w:t>
      </w:r>
      <w:r w:rsidR="001300BB" w:rsidRPr="005D5594">
        <w:rPr>
          <w:rFonts w:ascii="Arial" w:hAnsi="Arial" w:cs="Arial"/>
          <w:sz w:val="24"/>
          <w:szCs w:val="24"/>
        </w:rPr>
        <w:t>ür soziales</w:t>
      </w:r>
      <w:r w:rsidR="002450E7" w:rsidRPr="005D5594">
        <w:rPr>
          <w:rFonts w:ascii="Arial" w:hAnsi="Arial" w:cs="Arial"/>
          <w:sz w:val="24"/>
          <w:szCs w:val="24"/>
        </w:rPr>
        <w:t xml:space="preserve"> Lernen</w:t>
      </w:r>
      <w:r w:rsidR="001300BB" w:rsidRPr="005D5594">
        <w:rPr>
          <w:rFonts w:ascii="Arial" w:hAnsi="Arial" w:cs="Arial"/>
          <w:sz w:val="24"/>
          <w:szCs w:val="24"/>
        </w:rPr>
        <w:t xml:space="preserve"> und Toleranzentwicklung</w:t>
      </w:r>
      <w:r w:rsidR="002450E7" w:rsidRPr="005D5594">
        <w:rPr>
          <w:rFonts w:ascii="Arial" w:hAnsi="Arial" w:cs="Arial"/>
          <w:sz w:val="24"/>
          <w:szCs w:val="24"/>
        </w:rPr>
        <w:t xml:space="preserve"> </w:t>
      </w:r>
    </w:p>
    <w:p w14:paraId="14FE3560" w14:textId="77777777" w:rsidR="002450E7" w:rsidRPr="005D5594" w:rsidRDefault="0089650E" w:rsidP="0089650E">
      <w:pPr>
        <w:spacing w:line="360" w:lineRule="auto"/>
        <w:ind w:left="360"/>
        <w:jc w:val="both"/>
        <w:rPr>
          <w:rFonts w:ascii="Arial" w:hAnsi="Arial" w:cs="Arial"/>
          <w:sz w:val="24"/>
          <w:szCs w:val="24"/>
        </w:rPr>
      </w:pPr>
      <w:r w:rsidRPr="005D5594">
        <w:rPr>
          <w:rFonts w:ascii="Arial" w:hAnsi="Arial" w:cs="Arial"/>
          <w:sz w:val="24"/>
          <w:szCs w:val="24"/>
        </w:rPr>
        <w:t xml:space="preserve">• </w:t>
      </w:r>
      <w:r w:rsidR="002450E7" w:rsidRPr="005D5594">
        <w:rPr>
          <w:rFonts w:ascii="Arial" w:hAnsi="Arial" w:cs="Arial"/>
          <w:sz w:val="24"/>
          <w:szCs w:val="24"/>
        </w:rPr>
        <w:t xml:space="preserve">Schule als Feld für Partizipation und Demokratielernen </w:t>
      </w:r>
    </w:p>
    <w:p w14:paraId="77525D0B" w14:textId="77777777" w:rsidR="002450E7" w:rsidRPr="005D5594" w:rsidRDefault="002450E7" w:rsidP="002450E7">
      <w:pPr>
        <w:autoSpaceDE w:val="0"/>
        <w:autoSpaceDN w:val="0"/>
        <w:adjustRightInd w:val="0"/>
        <w:spacing w:line="360" w:lineRule="auto"/>
        <w:jc w:val="both"/>
        <w:rPr>
          <w:rFonts w:ascii="Arial" w:hAnsi="Arial" w:cs="Arial"/>
          <w:sz w:val="24"/>
          <w:szCs w:val="24"/>
        </w:rPr>
      </w:pPr>
      <w:r w:rsidRPr="005D5594">
        <w:rPr>
          <w:rFonts w:ascii="Arial" w:hAnsi="Arial" w:cs="Arial"/>
          <w:sz w:val="24"/>
          <w:szCs w:val="24"/>
        </w:rPr>
        <w:t xml:space="preserve">Der Ganztag trägt dazu bei, die verwandten Ziele der Integration, der </w:t>
      </w:r>
      <w:r w:rsidRPr="005D5594">
        <w:rPr>
          <w:rFonts w:ascii="Arial" w:hAnsi="Arial" w:cs="Arial"/>
          <w:b/>
          <w:sz w:val="24"/>
          <w:szCs w:val="24"/>
        </w:rPr>
        <w:t>Inklusion</w:t>
      </w:r>
      <w:r w:rsidRPr="005D5594">
        <w:rPr>
          <w:rFonts w:ascii="Arial" w:hAnsi="Arial" w:cs="Arial"/>
          <w:sz w:val="24"/>
          <w:szCs w:val="24"/>
        </w:rPr>
        <w:t xml:space="preserve"> und des Gender Mainstreaming im Sinne einer geschlechtergerechten Förderung besser zu erreichen, vor allem unter verantwortlicher Mitwirkung und Partizipation </w:t>
      </w:r>
      <w:r w:rsidR="004A26C2" w:rsidRPr="005D5594">
        <w:rPr>
          <w:rFonts w:ascii="Arial" w:hAnsi="Arial" w:cs="Arial"/>
          <w:sz w:val="24"/>
          <w:szCs w:val="24"/>
        </w:rPr>
        <w:t>von</w:t>
      </w:r>
      <w:r w:rsidR="00AE6DD7" w:rsidRPr="005D5594">
        <w:rPr>
          <w:rFonts w:ascii="Arial" w:hAnsi="Arial" w:cs="Arial"/>
          <w:sz w:val="24"/>
          <w:szCs w:val="24"/>
        </w:rPr>
        <w:t xml:space="preserve"> Eltern und Kinder</w:t>
      </w:r>
      <w:r w:rsidRPr="005D5594">
        <w:rPr>
          <w:rFonts w:ascii="Arial" w:hAnsi="Arial" w:cs="Arial"/>
          <w:sz w:val="24"/>
          <w:szCs w:val="24"/>
        </w:rPr>
        <w:t xml:space="preserve">. </w:t>
      </w:r>
    </w:p>
    <w:p w14:paraId="2DC85F8A" w14:textId="77777777" w:rsidR="002450E7" w:rsidRPr="005D5594" w:rsidRDefault="003B61FC" w:rsidP="000575C8">
      <w:pPr>
        <w:pStyle w:val="berschrift2"/>
        <w:numPr>
          <w:ilvl w:val="1"/>
          <w:numId w:val="25"/>
        </w:numPr>
        <w:rPr>
          <w:rFonts w:ascii="Arial" w:hAnsi="Arial" w:cs="Arial"/>
          <w:szCs w:val="24"/>
        </w:rPr>
      </w:pPr>
      <w:r w:rsidRPr="005D5594">
        <w:rPr>
          <w:rFonts w:ascii="Arial" w:hAnsi="Arial" w:cs="Arial"/>
          <w:szCs w:val="24"/>
        </w:rPr>
        <w:t xml:space="preserve"> </w:t>
      </w:r>
      <w:r w:rsidR="002450E7" w:rsidRPr="005D5594">
        <w:rPr>
          <w:rFonts w:ascii="Arial" w:hAnsi="Arial" w:cs="Arial"/>
          <w:szCs w:val="24"/>
        </w:rPr>
        <w:t>Merkmale unserer Arbeit</w:t>
      </w:r>
    </w:p>
    <w:p w14:paraId="7B060460" w14:textId="77777777" w:rsidR="002450E7" w:rsidRPr="005D5594" w:rsidRDefault="008E49CC" w:rsidP="002450E7">
      <w:pPr>
        <w:pStyle w:val="SP213144"/>
        <w:spacing w:after="40" w:line="360" w:lineRule="auto"/>
        <w:jc w:val="both"/>
        <w:rPr>
          <w:rFonts w:eastAsia="Times New Roman"/>
          <w:lang w:eastAsia="de-DE"/>
        </w:rPr>
      </w:pPr>
      <w:r w:rsidRPr="005D5594">
        <w:rPr>
          <w:rFonts w:eastAsia="Times New Roman"/>
          <w:lang w:eastAsia="de-DE"/>
        </w:rPr>
        <w:t xml:space="preserve"> - </w:t>
      </w:r>
      <w:r w:rsidR="002450E7" w:rsidRPr="005D5594">
        <w:rPr>
          <w:rFonts w:eastAsia="Times New Roman"/>
          <w:lang w:eastAsia="de-DE"/>
        </w:rPr>
        <w:t>Angebote für unterschiedlich große und hetero</w:t>
      </w:r>
      <w:r w:rsidR="00C60D96" w:rsidRPr="005D5594">
        <w:rPr>
          <w:rFonts w:eastAsia="Times New Roman"/>
          <w:lang w:eastAsia="de-DE"/>
        </w:rPr>
        <w:t>gene Gruppen, die</w:t>
      </w:r>
      <w:r w:rsidRPr="005D5594">
        <w:rPr>
          <w:rFonts w:eastAsia="Times New Roman"/>
          <w:lang w:eastAsia="de-DE"/>
        </w:rPr>
        <w:t xml:space="preserve"> </w:t>
      </w:r>
      <w:r w:rsidR="00C60D96" w:rsidRPr="005D5594">
        <w:rPr>
          <w:rFonts w:eastAsia="Times New Roman"/>
          <w:lang w:eastAsia="de-DE"/>
        </w:rPr>
        <w:t>besondere sozial</w:t>
      </w:r>
      <w:r w:rsidR="004371A8" w:rsidRPr="005D5594">
        <w:rPr>
          <w:rFonts w:eastAsia="Times New Roman"/>
          <w:lang w:eastAsia="de-DE"/>
        </w:rPr>
        <w:t>e</w:t>
      </w:r>
      <w:r w:rsidR="00C60D96" w:rsidRPr="005D5594">
        <w:rPr>
          <w:rFonts w:eastAsia="Times New Roman"/>
          <w:lang w:eastAsia="de-DE"/>
        </w:rPr>
        <w:t>- und</w:t>
      </w:r>
      <w:r w:rsidR="004A26C2" w:rsidRPr="005D5594">
        <w:rPr>
          <w:rFonts w:eastAsia="Times New Roman"/>
          <w:lang w:eastAsia="de-DE"/>
        </w:rPr>
        <w:t xml:space="preserve"> entwicklungsp</w:t>
      </w:r>
      <w:r w:rsidR="00450BC5">
        <w:rPr>
          <w:rFonts w:eastAsia="Times New Roman"/>
          <w:lang w:eastAsia="de-DE"/>
        </w:rPr>
        <w:t>s</w:t>
      </w:r>
      <w:r w:rsidR="004A26C2" w:rsidRPr="005D5594">
        <w:rPr>
          <w:rFonts w:eastAsia="Times New Roman"/>
          <w:lang w:eastAsia="de-DE"/>
        </w:rPr>
        <w:t xml:space="preserve">ychologische </w:t>
      </w:r>
      <w:r w:rsidR="00C60D96" w:rsidRPr="005D5594">
        <w:rPr>
          <w:rFonts w:eastAsia="Times New Roman"/>
          <w:lang w:eastAsia="de-DE"/>
        </w:rPr>
        <w:t>Förderaspekte</w:t>
      </w:r>
      <w:r w:rsidR="004A26C2" w:rsidRPr="005D5594">
        <w:rPr>
          <w:rFonts w:eastAsia="Times New Roman"/>
          <w:lang w:eastAsia="de-DE"/>
        </w:rPr>
        <w:t xml:space="preserve"> </w:t>
      </w:r>
      <w:r w:rsidR="002450E7" w:rsidRPr="005D5594">
        <w:rPr>
          <w:rFonts w:eastAsia="Times New Roman"/>
          <w:lang w:eastAsia="de-DE"/>
        </w:rPr>
        <w:t>berücksichtigen,</w:t>
      </w:r>
    </w:p>
    <w:p w14:paraId="30E2CF83"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Pr="005D5594">
        <w:rPr>
          <w:rFonts w:eastAsia="Times New Roman"/>
          <w:lang w:eastAsia="de-DE"/>
        </w:rPr>
        <w:t>ein verlässliches Zeitraster und eine sinnvoll rhythmisierte Verteilung von Lern</w:t>
      </w:r>
      <w:r w:rsidR="0079121C" w:rsidRPr="005D5594">
        <w:rPr>
          <w:rFonts w:eastAsia="Times New Roman"/>
          <w:lang w:eastAsia="de-DE"/>
        </w:rPr>
        <w:t xml:space="preserve">- </w:t>
      </w:r>
      <w:r w:rsidR="00A16BC7" w:rsidRPr="005D5594">
        <w:rPr>
          <w:rFonts w:eastAsia="Times New Roman"/>
          <w:lang w:eastAsia="de-DE"/>
        </w:rPr>
        <w:t>und Erholungs</w:t>
      </w:r>
      <w:r w:rsidR="00B35B09" w:rsidRPr="005D5594">
        <w:rPr>
          <w:rFonts w:eastAsia="Times New Roman"/>
          <w:lang w:eastAsia="de-DE"/>
        </w:rPr>
        <w:t>zeiten</w:t>
      </w:r>
      <w:r w:rsidR="00A16BC7" w:rsidRPr="005D5594">
        <w:rPr>
          <w:rFonts w:eastAsia="Times New Roman"/>
          <w:lang w:eastAsia="de-DE"/>
        </w:rPr>
        <w:t>,</w:t>
      </w:r>
      <w:r w:rsidRPr="005D5594">
        <w:rPr>
          <w:rFonts w:eastAsia="Times New Roman"/>
          <w:lang w:eastAsia="de-DE"/>
        </w:rPr>
        <w:t xml:space="preserve">  auch unter Ent</w:t>
      </w:r>
      <w:r w:rsidRPr="005D5594">
        <w:rPr>
          <w:rFonts w:eastAsia="Times New Roman"/>
          <w:lang w:eastAsia="de-DE"/>
        </w:rPr>
        <w:softHyphen/>
        <w:t>wicklung individueller Stundentaktung,</w:t>
      </w:r>
    </w:p>
    <w:p w14:paraId="083F9927"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00A16BC7" w:rsidRPr="005D5594">
        <w:rPr>
          <w:rFonts w:eastAsia="Times New Roman"/>
          <w:lang w:eastAsia="de-DE"/>
        </w:rPr>
        <w:t xml:space="preserve">individuelle </w:t>
      </w:r>
      <w:r w:rsidRPr="005D5594">
        <w:rPr>
          <w:rFonts w:eastAsia="Times New Roman"/>
          <w:lang w:eastAsia="de-DE"/>
        </w:rPr>
        <w:t>Förderangebote für Schülerinnen und Schüler (zum Beispiel</w:t>
      </w:r>
      <w:r w:rsidR="004A26C2" w:rsidRPr="005D5594">
        <w:rPr>
          <w:rFonts w:eastAsia="Times New Roman"/>
          <w:lang w:eastAsia="de-DE"/>
        </w:rPr>
        <w:t>: Psychomotorik, lebenspraktisches Training,</w:t>
      </w:r>
      <w:r w:rsidRPr="005D5594">
        <w:rPr>
          <w:rFonts w:eastAsia="Times New Roman"/>
          <w:lang w:eastAsia="de-DE"/>
        </w:rPr>
        <w:t xml:space="preserve"> Sprachförderung, Deutsch als Zweitspra</w:t>
      </w:r>
      <w:r w:rsidRPr="005D5594">
        <w:rPr>
          <w:rFonts w:eastAsia="Times New Roman"/>
          <w:lang w:eastAsia="de-DE"/>
        </w:rPr>
        <w:softHyphen/>
        <w:t>che, Mathematik u</w:t>
      </w:r>
      <w:r w:rsidR="00DA288F" w:rsidRPr="005D5594">
        <w:rPr>
          <w:rFonts w:eastAsia="Times New Roman"/>
          <w:lang w:eastAsia="de-DE"/>
        </w:rPr>
        <w:t>nd Naturwissenschaften,</w:t>
      </w:r>
      <w:r w:rsidRPr="005D5594">
        <w:rPr>
          <w:rFonts w:eastAsia="Times New Roman"/>
          <w:lang w:eastAsia="de-DE"/>
        </w:rPr>
        <w:t xml:space="preserve"> Bewegungs- und Gesundheitsförderung),</w:t>
      </w:r>
    </w:p>
    <w:p w14:paraId="0AE3285D"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Pr="005D5594">
        <w:rPr>
          <w:rFonts w:eastAsia="Times New Roman"/>
          <w:lang w:eastAsia="de-DE"/>
        </w:rPr>
        <w:t>interessengeleiteter Zugang zu Arbeitsgemeinschaften (zum Bei</w:t>
      </w:r>
      <w:r w:rsidRPr="005D5594">
        <w:rPr>
          <w:rFonts w:eastAsia="Times New Roman"/>
          <w:lang w:eastAsia="de-DE"/>
        </w:rPr>
        <w:softHyphen/>
        <w:t>spiel Kunst, Theater, Musik, Werken, Geschichtswerkstätten, naturwis</w:t>
      </w:r>
      <w:r w:rsidRPr="005D5594">
        <w:rPr>
          <w:rFonts w:eastAsia="Times New Roman"/>
          <w:lang w:eastAsia="de-DE"/>
        </w:rPr>
        <w:softHyphen/>
        <w:t xml:space="preserve">senschaftliche Experimente, Sport) sowie sozialpädagogische Angebote, insbesondere im Rahmen </w:t>
      </w:r>
      <w:r w:rsidRPr="005D5594">
        <w:rPr>
          <w:rFonts w:eastAsia="Times New Roman"/>
          <w:lang w:eastAsia="de-DE"/>
        </w:rPr>
        <w:lastRenderedPageBreak/>
        <w:t>von Projekten der Kinder- und Ju</w:t>
      </w:r>
      <w:r w:rsidRPr="005D5594">
        <w:rPr>
          <w:rFonts w:eastAsia="Times New Roman"/>
          <w:lang w:eastAsia="de-DE"/>
        </w:rPr>
        <w:softHyphen/>
        <w:t>gendhilfe (zum Beispiel interkulturelle, geschlechtsspezifische, ökologi</w:t>
      </w:r>
      <w:r w:rsidRPr="005D5594">
        <w:rPr>
          <w:rFonts w:eastAsia="Times New Roman"/>
          <w:lang w:eastAsia="de-DE"/>
        </w:rPr>
        <w:softHyphen/>
        <w:t>sche, partizipative, freizeitorientierte und offene Angebote),</w:t>
      </w:r>
    </w:p>
    <w:p w14:paraId="47903E4B"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 Unterstützung und Anregungen beim Lösen von Aufgaben aus dem Un</w:t>
      </w:r>
      <w:r w:rsidRPr="005D5594">
        <w:rPr>
          <w:rFonts w:eastAsia="Times New Roman"/>
          <w:lang w:eastAsia="de-DE"/>
        </w:rPr>
        <w:softHyphen/>
        <w:t>terricht und Eröffnung von Möglichkeiten zur Vertiefung und Erprobung des Gelernten sowie zur Entwicklung der Fähigkeit zum selbstständigen Lernen und Gestalten (Hausaufgabenzeit),</w:t>
      </w:r>
    </w:p>
    <w:p w14:paraId="03B29A2B"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Pr="005D5594">
        <w:rPr>
          <w:rFonts w:eastAsia="Times New Roman"/>
          <w:lang w:eastAsia="de-DE"/>
        </w:rPr>
        <w:t>Möglichkeiten und Freiräume zum sozialen Lernen, für Selbstbildungs</w:t>
      </w:r>
      <w:r w:rsidRPr="005D5594">
        <w:rPr>
          <w:rFonts w:eastAsia="Times New Roman"/>
          <w:lang w:eastAsia="de-DE"/>
        </w:rPr>
        <w:softHyphen/>
        <w:t>prozesse und für selbstbestimmte Aktivitäten,</w:t>
      </w:r>
    </w:p>
    <w:p w14:paraId="75D10BB4"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Pr="005D5594">
        <w:rPr>
          <w:rFonts w:eastAsia="Times New Roman"/>
          <w:lang w:eastAsia="de-DE"/>
        </w:rPr>
        <w:t>ein angemessenes Gleichgewicht von Anspannung und Entspannung mit entsprechenden Ruhe- und Erholungsphasen und frei gestaltbaren Zeiten,</w:t>
      </w:r>
    </w:p>
    <w:p w14:paraId="6FBAFF69"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Pr="005D5594">
        <w:rPr>
          <w:rFonts w:eastAsia="Times New Roman"/>
          <w:lang w:eastAsia="de-DE"/>
        </w:rPr>
        <w:t>Angebote zur gesunden Lebensgestaltung, u.a. zu einer gesunden Er</w:t>
      </w:r>
      <w:r w:rsidRPr="005D5594">
        <w:rPr>
          <w:rFonts w:eastAsia="Times New Roman"/>
          <w:lang w:eastAsia="de-DE"/>
        </w:rPr>
        <w:softHyphen/>
        <w:t>nährung</w:t>
      </w:r>
      <w:r w:rsidR="004A26C2" w:rsidRPr="005D5594">
        <w:rPr>
          <w:rFonts w:eastAsia="Times New Roman"/>
          <w:lang w:eastAsia="de-DE"/>
        </w:rPr>
        <w:t xml:space="preserve"> (gemeinsames zubereiten von Speisen)</w:t>
      </w:r>
      <w:r w:rsidRPr="005D5594">
        <w:rPr>
          <w:rFonts w:eastAsia="Times New Roman"/>
          <w:lang w:eastAsia="de-DE"/>
        </w:rPr>
        <w:t xml:space="preserve">, vielfältige Bewegungsanreize und </w:t>
      </w:r>
      <w:r w:rsidR="004A26C2" w:rsidRPr="005D5594">
        <w:rPr>
          <w:rFonts w:eastAsia="Times New Roman"/>
          <w:lang w:eastAsia="de-DE"/>
        </w:rPr>
        <w:t>–A</w:t>
      </w:r>
      <w:r w:rsidRPr="005D5594">
        <w:rPr>
          <w:rFonts w:eastAsia="Times New Roman"/>
          <w:lang w:eastAsia="de-DE"/>
        </w:rPr>
        <w:t>ngebote</w:t>
      </w:r>
      <w:r w:rsidR="004A26C2" w:rsidRPr="005D5594">
        <w:rPr>
          <w:rFonts w:eastAsia="Times New Roman"/>
          <w:lang w:eastAsia="de-DE"/>
        </w:rPr>
        <w:t xml:space="preserve"> (Psychomotorikraum)</w:t>
      </w:r>
      <w:r w:rsidRPr="005D5594">
        <w:rPr>
          <w:rFonts w:eastAsia="Times New Roman"/>
          <w:lang w:eastAsia="de-DE"/>
        </w:rPr>
        <w:t>,</w:t>
      </w:r>
    </w:p>
    <w:p w14:paraId="73E54545" w14:textId="77777777" w:rsidR="002450E7" w:rsidRPr="005D5594" w:rsidRDefault="002450E7" w:rsidP="002450E7">
      <w:pPr>
        <w:pStyle w:val="SP213144"/>
        <w:spacing w:after="40" w:line="360" w:lineRule="auto"/>
        <w:jc w:val="both"/>
        <w:rPr>
          <w:rFonts w:eastAsia="Times New Roman"/>
          <w:lang w:eastAsia="de-DE"/>
        </w:rPr>
      </w:pPr>
      <w:r w:rsidRPr="005D5594">
        <w:rPr>
          <w:rFonts w:eastAsia="Times New Roman"/>
          <w:lang w:eastAsia="de-DE"/>
        </w:rPr>
        <w:t>-</w:t>
      </w:r>
      <w:r w:rsidR="008E49CC" w:rsidRPr="005D5594">
        <w:rPr>
          <w:rFonts w:eastAsia="Times New Roman"/>
          <w:lang w:eastAsia="de-DE"/>
        </w:rPr>
        <w:t xml:space="preserve"> </w:t>
      </w:r>
      <w:r w:rsidRPr="005D5594">
        <w:rPr>
          <w:rFonts w:eastAsia="Times New Roman"/>
          <w:lang w:eastAsia="de-DE"/>
        </w:rPr>
        <w:t>mögliche Einbindung der Eltern sowie der Schülerinnen und Schüler bei der Planung und Durchführung von Freizeitangeboten,</w:t>
      </w:r>
    </w:p>
    <w:p w14:paraId="3D9F5816" w14:textId="77777777" w:rsidR="00A16BC7" w:rsidRDefault="002450E7" w:rsidP="00A16BC7">
      <w:pPr>
        <w:pStyle w:val="SP213144"/>
        <w:spacing w:after="40" w:line="360" w:lineRule="auto"/>
        <w:jc w:val="both"/>
        <w:rPr>
          <w:rStyle w:val="SC253961"/>
          <w:sz w:val="24"/>
          <w:szCs w:val="24"/>
        </w:rPr>
      </w:pPr>
      <w:r w:rsidRPr="005D5594">
        <w:rPr>
          <w:rStyle w:val="SC253961"/>
          <w:sz w:val="24"/>
          <w:szCs w:val="24"/>
        </w:rPr>
        <w:t>-</w:t>
      </w:r>
      <w:r w:rsidR="008E49CC" w:rsidRPr="005D5594">
        <w:rPr>
          <w:rStyle w:val="SC253961"/>
          <w:sz w:val="24"/>
          <w:szCs w:val="24"/>
        </w:rPr>
        <w:t xml:space="preserve"> </w:t>
      </w:r>
      <w:r w:rsidRPr="005D5594">
        <w:rPr>
          <w:rStyle w:val="SC253961"/>
          <w:sz w:val="24"/>
          <w:szCs w:val="24"/>
        </w:rPr>
        <w:t xml:space="preserve">Beratungsangebote für Eltern, zum Beispiel zu Erziehungsfragen, </w:t>
      </w:r>
      <w:r w:rsidR="0079121C" w:rsidRPr="005D5594">
        <w:rPr>
          <w:rStyle w:val="SC253961"/>
          <w:sz w:val="24"/>
          <w:szCs w:val="24"/>
        </w:rPr>
        <w:t>gemeinsa</w:t>
      </w:r>
      <w:r w:rsidR="008E49CC" w:rsidRPr="005D5594">
        <w:rPr>
          <w:rStyle w:val="SC253961"/>
          <w:sz w:val="24"/>
          <w:szCs w:val="24"/>
        </w:rPr>
        <w:t>men</w:t>
      </w:r>
      <w:r w:rsidR="0079121C" w:rsidRPr="005D5594">
        <w:rPr>
          <w:rStyle w:val="SC253961"/>
          <w:sz w:val="24"/>
          <w:szCs w:val="24"/>
        </w:rPr>
        <w:t xml:space="preserve"> Erzie</w:t>
      </w:r>
      <w:r w:rsidRPr="005D5594">
        <w:rPr>
          <w:rStyle w:val="SC253961"/>
          <w:sz w:val="24"/>
          <w:szCs w:val="24"/>
        </w:rPr>
        <w:t>hungsziele</w:t>
      </w:r>
      <w:r w:rsidR="008E49CC" w:rsidRPr="005D5594">
        <w:rPr>
          <w:rStyle w:val="SC253961"/>
          <w:sz w:val="24"/>
          <w:szCs w:val="24"/>
        </w:rPr>
        <w:t>n</w:t>
      </w:r>
      <w:r w:rsidRPr="005D5594">
        <w:rPr>
          <w:rStyle w:val="SC253961"/>
          <w:sz w:val="24"/>
          <w:szCs w:val="24"/>
        </w:rPr>
        <w:t xml:space="preserve"> </w:t>
      </w:r>
      <w:r w:rsidR="0079121C" w:rsidRPr="005D5594">
        <w:rPr>
          <w:rStyle w:val="SC253961"/>
          <w:sz w:val="24"/>
          <w:szCs w:val="24"/>
        </w:rPr>
        <w:t>…</w:t>
      </w:r>
    </w:p>
    <w:p w14:paraId="25030CC0" w14:textId="77777777" w:rsidR="00A16BC7" w:rsidRPr="00B35B09" w:rsidRDefault="00A16BC7" w:rsidP="00A16BC7">
      <w:pPr>
        <w:pStyle w:val="SP213144"/>
        <w:spacing w:after="40" w:line="360" w:lineRule="auto"/>
        <w:jc w:val="both"/>
        <w:rPr>
          <w:rFonts w:eastAsia="Times New Roman"/>
          <w:lang w:eastAsia="de-DE"/>
        </w:rPr>
      </w:pPr>
      <w:r w:rsidRPr="00B35B09">
        <w:rPr>
          <w:rFonts w:eastAsia="Times New Roman"/>
          <w:lang w:eastAsia="de-DE"/>
        </w:rPr>
        <w:t>-</w:t>
      </w:r>
      <w:r>
        <w:rPr>
          <w:rFonts w:eastAsia="Times New Roman"/>
          <w:lang w:eastAsia="de-DE"/>
        </w:rPr>
        <w:t xml:space="preserve"> die Öffnung von Schule als</w:t>
      </w:r>
      <w:r w:rsidRPr="00B35B09">
        <w:rPr>
          <w:rFonts w:eastAsia="Times New Roman"/>
          <w:lang w:eastAsia="de-DE"/>
        </w:rPr>
        <w:t xml:space="preserve"> Sozialraum und die Begegnung und die wertschätzende Zusammenarbeit aller Beteiligten „auf Augenhöhe“,</w:t>
      </w:r>
    </w:p>
    <w:p w14:paraId="010CE38B" w14:textId="77777777" w:rsidR="00B35B09" w:rsidRDefault="002450E7" w:rsidP="002450E7">
      <w:pPr>
        <w:spacing w:line="360" w:lineRule="auto"/>
        <w:jc w:val="both"/>
        <w:rPr>
          <w:rFonts w:ascii="Arial" w:hAnsi="Arial" w:cs="Arial"/>
          <w:sz w:val="24"/>
          <w:szCs w:val="24"/>
        </w:rPr>
      </w:pPr>
      <w:r w:rsidRPr="00B35B09">
        <w:rPr>
          <w:rFonts w:ascii="Arial" w:hAnsi="Arial" w:cs="Arial"/>
          <w:sz w:val="24"/>
          <w:szCs w:val="24"/>
        </w:rPr>
        <w:t xml:space="preserve">Zu </w:t>
      </w:r>
      <w:r w:rsidR="00A16BC7">
        <w:rPr>
          <w:rFonts w:ascii="Arial" w:hAnsi="Arial" w:cs="Arial"/>
          <w:sz w:val="24"/>
          <w:szCs w:val="24"/>
        </w:rPr>
        <w:t>unserem</w:t>
      </w:r>
      <w:r w:rsidRPr="00B35B09">
        <w:rPr>
          <w:rFonts w:ascii="Arial" w:hAnsi="Arial" w:cs="Arial"/>
          <w:sz w:val="24"/>
          <w:szCs w:val="24"/>
        </w:rPr>
        <w:t xml:space="preserve"> </w:t>
      </w:r>
      <w:r w:rsidR="00A16BC7">
        <w:rPr>
          <w:rFonts w:ascii="Arial" w:hAnsi="Arial" w:cs="Arial"/>
          <w:sz w:val="24"/>
          <w:szCs w:val="24"/>
        </w:rPr>
        <w:t>G</w:t>
      </w:r>
      <w:r w:rsidRPr="00B35B09">
        <w:rPr>
          <w:rFonts w:ascii="Arial" w:hAnsi="Arial" w:cs="Arial"/>
          <w:sz w:val="24"/>
          <w:szCs w:val="24"/>
        </w:rPr>
        <w:t>anztag gehören Arbeitsgemeinschaften, Förder- und Freizeitangebote, Bewegung, Spiel und Sport sowie kulturelle Angebote. Die Zusammenarbeit der Schule mit Jugendhilfe, Kultur, Sport und weiteren Partnern ist eine zentrale Grundlage.</w:t>
      </w:r>
    </w:p>
    <w:p w14:paraId="6681EB0A" w14:textId="77777777" w:rsidR="002450E7" w:rsidRDefault="002450E7" w:rsidP="00B35B09">
      <w:pPr>
        <w:rPr>
          <w:rFonts w:ascii="Arial" w:hAnsi="Arial" w:cs="Arial"/>
          <w:sz w:val="24"/>
          <w:szCs w:val="24"/>
        </w:rPr>
      </w:pPr>
    </w:p>
    <w:p w14:paraId="2122CA88" w14:textId="77777777" w:rsidR="00430B86" w:rsidRPr="000575C8" w:rsidRDefault="003B61FC" w:rsidP="000575C8">
      <w:pPr>
        <w:pStyle w:val="Listenabsatz"/>
        <w:numPr>
          <w:ilvl w:val="1"/>
          <w:numId w:val="25"/>
        </w:numPr>
        <w:jc w:val="both"/>
        <w:rPr>
          <w:rFonts w:ascii="Arial" w:hAnsi="Arial" w:cs="Arial"/>
          <w:b/>
          <w:sz w:val="24"/>
          <w:szCs w:val="24"/>
          <w:lang w:val="de-DE"/>
        </w:rPr>
      </w:pPr>
      <w:r>
        <w:rPr>
          <w:rFonts w:ascii="Arial" w:hAnsi="Arial" w:cs="Arial"/>
          <w:b/>
          <w:sz w:val="24"/>
          <w:szCs w:val="24"/>
          <w:lang w:val="de-DE"/>
        </w:rPr>
        <w:t xml:space="preserve"> </w:t>
      </w:r>
      <w:r w:rsidR="00430B86" w:rsidRPr="000575C8">
        <w:rPr>
          <w:rFonts w:ascii="Arial" w:hAnsi="Arial" w:cs="Arial"/>
          <w:b/>
          <w:sz w:val="24"/>
          <w:szCs w:val="24"/>
          <w:lang w:val="de-DE"/>
        </w:rPr>
        <w:t>Der offene Ganztag im Überblick</w:t>
      </w:r>
    </w:p>
    <w:p w14:paraId="4EC097ED" w14:textId="77777777" w:rsidR="004A26C2" w:rsidRPr="00331BB3" w:rsidRDefault="00A554B5" w:rsidP="00331BB3">
      <w:pPr>
        <w:spacing w:line="360" w:lineRule="auto"/>
        <w:jc w:val="both"/>
        <w:rPr>
          <w:rFonts w:ascii="Arial" w:hAnsi="Arial" w:cs="Arial"/>
          <w:sz w:val="24"/>
          <w:szCs w:val="24"/>
        </w:rPr>
      </w:pPr>
      <w:r w:rsidRPr="00331BB3">
        <w:rPr>
          <w:rFonts w:ascii="Arial" w:hAnsi="Arial" w:cs="Arial"/>
          <w:sz w:val="24"/>
          <w:szCs w:val="24"/>
        </w:rPr>
        <w:t xml:space="preserve">Der offene Ganztag der Grundschule am Auewald bietet ein vielfältiges Betreuungs- und Förderangebot für die Kinder unserer Schule. Neben den jahrgangsbezogenen </w:t>
      </w:r>
      <w:r w:rsidRPr="00331BB3">
        <w:rPr>
          <w:rFonts w:ascii="Arial" w:hAnsi="Arial" w:cs="Arial"/>
          <w:b/>
          <w:sz w:val="24"/>
          <w:szCs w:val="24"/>
        </w:rPr>
        <w:t>OGS-Gruppen</w:t>
      </w:r>
      <w:r w:rsidRPr="00331BB3">
        <w:rPr>
          <w:rFonts w:ascii="Arial" w:hAnsi="Arial" w:cs="Arial"/>
          <w:sz w:val="24"/>
          <w:szCs w:val="24"/>
        </w:rPr>
        <w:t>, die sich in ihrer Struktur an den Vorgaben des Landes NRW orientieren, zeichnen wir uns darüber hinaus durch weitere Angebote für Kinder, Eltern und Familien aus.</w:t>
      </w:r>
    </w:p>
    <w:p w14:paraId="4D9134BD" w14:textId="77777777" w:rsidR="00A554B5" w:rsidRPr="00331BB3" w:rsidRDefault="00A554B5" w:rsidP="00331BB3">
      <w:pPr>
        <w:spacing w:line="360" w:lineRule="auto"/>
        <w:jc w:val="both"/>
        <w:rPr>
          <w:rFonts w:ascii="Arial" w:hAnsi="Arial" w:cs="Arial"/>
          <w:sz w:val="24"/>
          <w:szCs w:val="24"/>
        </w:rPr>
      </w:pPr>
      <w:r w:rsidRPr="00331BB3">
        <w:rPr>
          <w:rFonts w:ascii="Arial" w:hAnsi="Arial" w:cs="Arial"/>
          <w:sz w:val="24"/>
          <w:szCs w:val="24"/>
        </w:rPr>
        <w:lastRenderedPageBreak/>
        <w:t xml:space="preserve">Eine stark nachgefragte Betreuungsform ist bei uns die </w:t>
      </w:r>
      <w:r w:rsidRPr="00331BB3">
        <w:rPr>
          <w:rFonts w:ascii="Arial" w:hAnsi="Arial" w:cs="Arial"/>
          <w:b/>
          <w:sz w:val="24"/>
          <w:szCs w:val="24"/>
        </w:rPr>
        <w:t>„Randstunde“</w:t>
      </w:r>
      <w:r w:rsidRPr="00331BB3">
        <w:rPr>
          <w:rFonts w:ascii="Arial" w:hAnsi="Arial" w:cs="Arial"/>
          <w:sz w:val="24"/>
          <w:szCs w:val="24"/>
        </w:rPr>
        <w:t>, die von Familien mit halbtagstätigen Elternteilen genutzt wird. Die Kinder finden hier nach Unterrichtsschluss ein jahrgangsübergreifendes Spiel- und Erholungsangebot bis 13:15 Uhr. Somit werden Familien gestützt, die dann die Nachmittagszeit mit ihren Kindern selbst  gestalten können.</w:t>
      </w:r>
    </w:p>
    <w:p w14:paraId="56A1281A" w14:textId="77777777" w:rsidR="00286D1A" w:rsidRPr="00331BB3" w:rsidRDefault="00A16BC7" w:rsidP="00331BB3">
      <w:pPr>
        <w:spacing w:line="360" w:lineRule="auto"/>
        <w:jc w:val="both"/>
        <w:rPr>
          <w:rFonts w:ascii="Arial" w:hAnsi="Arial" w:cs="Arial"/>
          <w:sz w:val="24"/>
          <w:szCs w:val="24"/>
        </w:rPr>
      </w:pPr>
      <w:r>
        <w:rPr>
          <w:rFonts w:ascii="Arial" w:hAnsi="Arial" w:cs="Arial"/>
          <w:sz w:val="24"/>
          <w:szCs w:val="24"/>
        </w:rPr>
        <w:t>In einer inklusiv arbeitenden Grundschule gehören</w:t>
      </w:r>
      <w:r w:rsidR="00A554B5" w:rsidRPr="00331BB3">
        <w:rPr>
          <w:rFonts w:ascii="Arial" w:hAnsi="Arial" w:cs="Arial"/>
          <w:sz w:val="24"/>
          <w:szCs w:val="24"/>
        </w:rPr>
        <w:t xml:space="preserve"> auch Kinder mit </w:t>
      </w:r>
      <w:r>
        <w:rPr>
          <w:rFonts w:ascii="Arial" w:hAnsi="Arial" w:cs="Arial"/>
          <w:sz w:val="24"/>
          <w:szCs w:val="24"/>
        </w:rPr>
        <w:t xml:space="preserve">sonderpädagogischem </w:t>
      </w:r>
      <w:r w:rsidR="00CB22AC">
        <w:rPr>
          <w:rFonts w:ascii="Arial" w:hAnsi="Arial" w:cs="Arial"/>
          <w:sz w:val="24"/>
          <w:szCs w:val="24"/>
        </w:rPr>
        <w:t>Unterstützungs</w:t>
      </w:r>
      <w:r>
        <w:rPr>
          <w:rFonts w:ascii="Arial" w:hAnsi="Arial" w:cs="Arial"/>
          <w:sz w:val="24"/>
          <w:szCs w:val="24"/>
        </w:rPr>
        <w:t>bedarf</w:t>
      </w:r>
      <w:r w:rsidR="00A554B5" w:rsidRPr="00331BB3">
        <w:rPr>
          <w:rFonts w:ascii="Arial" w:hAnsi="Arial" w:cs="Arial"/>
          <w:sz w:val="24"/>
          <w:szCs w:val="24"/>
        </w:rPr>
        <w:t xml:space="preserve"> und ihre Familien</w:t>
      </w:r>
      <w:r>
        <w:rPr>
          <w:rFonts w:ascii="Arial" w:hAnsi="Arial" w:cs="Arial"/>
          <w:sz w:val="24"/>
          <w:szCs w:val="24"/>
        </w:rPr>
        <w:t xml:space="preserve"> in allen schulischen Bereichen dazu. Auch ihnen kann im Offenen Ganztag der Grundschule am Auewal</w:t>
      </w:r>
      <w:r w:rsidR="00D93D9D">
        <w:rPr>
          <w:rFonts w:ascii="Arial" w:hAnsi="Arial" w:cs="Arial"/>
          <w:sz w:val="24"/>
          <w:szCs w:val="24"/>
        </w:rPr>
        <w:t>d</w:t>
      </w:r>
      <w:r>
        <w:rPr>
          <w:rFonts w:ascii="Arial" w:hAnsi="Arial" w:cs="Arial"/>
          <w:sz w:val="24"/>
          <w:szCs w:val="24"/>
        </w:rPr>
        <w:t xml:space="preserve"> mit</w:t>
      </w:r>
      <w:r w:rsidR="002C22E6" w:rsidRPr="00331BB3">
        <w:rPr>
          <w:rFonts w:ascii="Arial" w:hAnsi="Arial" w:cs="Arial"/>
          <w:sz w:val="24"/>
          <w:szCs w:val="24"/>
        </w:rPr>
        <w:t xml:space="preserve"> der </w:t>
      </w:r>
      <w:r w:rsidR="002C22E6" w:rsidRPr="00331BB3">
        <w:rPr>
          <w:rFonts w:ascii="Arial" w:hAnsi="Arial" w:cs="Arial"/>
          <w:b/>
          <w:sz w:val="24"/>
          <w:szCs w:val="24"/>
        </w:rPr>
        <w:t>heilpädagogischen Gruppe</w:t>
      </w:r>
      <w:r w:rsidR="002C22E6" w:rsidRPr="00331BB3">
        <w:rPr>
          <w:rFonts w:ascii="Arial" w:hAnsi="Arial" w:cs="Arial"/>
          <w:sz w:val="24"/>
          <w:szCs w:val="24"/>
        </w:rPr>
        <w:t xml:space="preserve"> ein individualisiertes und lernzielorientiertes Angebot unterbreitet werden.</w:t>
      </w:r>
      <w:r w:rsidR="003E48A5">
        <w:rPr>
          <w:rFonts w:ascii="Arial" w:hAnsi="Arial" w:cs="Arial"/>
          <w:sz w:val="24"/>
          <w:szCs w:val="24"/>
        </w:rPr>
        <w:t xml:space="preserve"> Geleitet wird diese Gruppe von einer </w:t>
      </w:r>
      <w:r w:rsidR="00CB22AC">
        <w:rPr>
          <w:rFonts w:ascii="Arial" w:hAnsi="Arial" w:cs="Arial"/>
          <w:sz w:val="24"/>
          <w:szCs w:val="24"/>
        </w:rPr>
        <w:t>Fachkraft, (z.B. Heilpädagogin/</w:t>
      </w:r>
      <w:r w:rsidR="003E48A5">
        <w:rPr>
          <w:rFonts w:ascii="Arial" w:hAnsi="Arial" w:cs="Arial"/>
          <w:sz w:val="24"/>
          <w:szCs w:val="24"/>
        </w:rPr>
        <w:t>Heilpädagog</w:t>
      </w:r>
      <w:r w:rsidR="00CB22AC">
        <w:rPr>
          <w:rFonts w:ascii="Arial" w:hAnsi="Arial" w:cs="Arial"/>
          <w:sz w:val="24"/>
          <w:szCs w:val="24"/>
        </w:rPr>
        <w:t>e)</w:t>
      </w:r>
      <w:r w:rsidR="003E48A5">
        <w:rPr>
          <w:rFonts w:ascii="Arial" w:hAnsi="Arial" w:cs="Arial"/>
          <w:sz w:val="24"/>
          <w:szCs w:val="24"/>
        </w:rPr>
        <w:t xml:space="preserve">.  </w:t>
      </w:r>
    </w:p>
    <w:p w14:paraId="7F8C476E" w14:textId="77777777" w:rsidR="00A554B5" w:rsidRDefault="00286D1A" w:rsidP="00331BB3">
      <w:pPr>
        <w:spacing w:line="360" w:lineRule="auto"/>
        <w:jc w:val="both"/>
        <w:rPr>
          <w:rFonts w:ascii="Arial" w:hAnsi="Arial" w:cs="Arial"/>
          <w:sz w:val="24"/>
          <w:szCs w:val="24"/>
        </w:rPr>
      </w:pPr>
      <w:r w:rsidRPr="00331BB3">
        <w:rPr>
          <w:rFonts w:ascii="Arial" w:hAnsi="Arial" w:cs="Arial"/>
          <w:sz w:val="24"/>
          <w:szCs w:val="24"/>
        </w:rPr>
        <w:t>Die heilpädagogische Gruppe bietet einen eigenen „Schonraum“, der jahrgangsübergreifend von Kindern mit Förderbedarfen (KME, GE</w:t>
      </w:r>
      <w:r w:rsidR="00CB22AC">
        <w:rPr>
          <w:rFonts w:ascii="Arial" w:hAnsi="Arial" w:cs="Arial"/>
          <w:sz w:val="24"/>
          <w:szCs w:val="24"/>
        </w:rPr>
        <w:t>, ESE</w:t>
      </w:r>
      <w:r w:rsidRPr="00331BB3">
        <w:rPr>
          <w:rFonts w:ascii="Arial" w:hAnsi="Arial" w:cs="Arial"/>
          <w:sz w:val="24"/>
          <w:szCs w:val="24"/>
        </w:rPr>
        <w:t>) genutzt wird. Die Ausstattung des Raumes und der Betreuungsschlüssel durch pädagogische Mitarbeiter ist in dieser Gruppe den Bedürfnissen der Kinder entsprechend angepasst. Kuschelecken, Baumaterial, Kinderküche und Verkleidungskisten sind ebenso Bestandteil</w:t>
      </w:r>
      <w:r w:rsidR="00CB22AC">
        <w:rPr>
          <w:rFonts w:ascii="Arial" w:hAnsi="Arial" w:cs="Arial"/>
          <w:sz w:val="24"/>
          <w:szCs w:val="24"/>
        </w:rPr>
        <w:t>,</w:t>
      </w:r>
      <w:r w:rsidRPr="00331BB3">
        <w:rPr>
          <w:rFonts w:ascii="Arial" w:hAnsi="Arial" w:cs="Arial"/>
          <w:sz w:val="24"/>
          <w:szCs w:val="24"/>
        </w:rPr>
        <w:t xml:space="preserve"> wie Lerntische und Bereiche für eine begleitete Hausaufgabenzeit. In der heilpädagogischen Gruppe finden Kinder ein Betreuungsangebot, für die die jahrgangsbezogenen Angebote des offenen Ganztages eine Überforderung darstellen. Generell ist es aber möglich</w:t>
      </w:r>
      <w:r w:rsidR="00CB22AC">
        <w:rPr>
          <w:rFonts w:ascii="Arial" w:hAnsi="Arial" w:cs="Arial"/>
          <w:sz w:val="24"/>
          <w:szCs w:val="24"/>
        </w:rPr>
        <w:t>,</w:t>
      </w:r>
      <w:r w:rsidRPr="00331BB3">
        <w:rPr>
          <w:rFonts w:ascii="Arial" w:hAnsi="Arial" w:cs="Arial"/>
          <w:sz w:val="24"/>
          <w:szCs w:val="24"/>
        </w:rPr>
        <w:t xml:space="preserve"> sich von der HPG aus, auch Angebote</w:t>
      </w:r>
      <w:r w:rsidR="00CB22AC">
        <w:rPr>
          <w:rFonts w:ascii="Arial" w:hAnsi="Arial" w:cs="Arial"/>
          <w:sz w:val="24"/>
          <w:szCs w:val="24"/>
        </w:rPr>
        <w:t>n</w:t>
      </w:r>
      <w:r w:rsidRPr="00331BB3">
        <w:rPr>
          <w:rFonts w:ascii="Arial" w:hAnsi="Arial" w:cs="Arial"/>
          <w:sz w:val="24"/>
          <w:szCs w:val="24"/>
        </w:rPr>
        <w:t xml:space="preserve"> des offenen Ganztages anzuschließen, oder zeitweise die jahrgangsbezogene</w:t>
      </w:r>
      <w:r w:rsidR="00CB22AC">
        <w:rPr>
          <w:rFonts w:ascii="Arial" w:hAnsi="Arial" w:cs="Arial"/>
          <w:sz w:val="24"/>
          <w:szCs w:val="24"/>
        </w:rPr>
        <w:t>n</w:t>
      </w:r>
      <w:r w:rsidRPr="00331BB3">
        <w:rPr>
          <w:rFonts w:ascii="Arial" w:hAnsi="Arial" w:cs="Arial"/>
          <w:sz w:val="24"/>
          <w:szCs w:val="24"/>
        </w:rPr>
        <w:t xml:space="preserve"> Gruppen zu besuchen. Im Sinne der Inklusion ist es w</w:t>
      </w:r>
      <w:r w:rsidR="003419CD">
        <w:rPr>
          <w:rFonts w:ascii="Arial" w:hAnsi="Arial" w:cs="Arial"/>
          <w:sz w:val="24"/>
          <w:szCs w:val="24"/>
        </w:rPr>
        <w:t xml:space="preserve">ichtig, allen Kindern ein ihnen angemessenes und sie unterstützendes Angebot im Rahmen der Ganztagsbetreuung anzubieten. Im Rahmen der heilpädagogischen Gruppe </w:t>
      </w:r>
      <w:r w:rsidR="00CB22AC">
        <w:rPr>
          <w:rFonts w:ascii="Arial" w:hAnsi="Arial" w:cs="Arial"/>
          <w:sz w:val="24"/>
          <w:szCs w:val="24"/>
        </w:rPr>
        <w:t>(</w:t>
      </w:r>
      <w:r w:rsidR="003419CD">
        <w:rPr>
          <w:rFonts w:ascii="Arial" w:hAnsi="Arial" w:cs="Arial"/>
          <w:sz w:val="24"/>
          <w:szCs w:val="24"/>
        </w:rPr>
        <w:t xml:space="preserve">teilweise </w:t>
      </w:r>
      <w:r w:rsidR="00CB22AC">
        <w:rPr>
          <w:rFonts w:ascii="Arial" w:hAnsi="Arial" w:cs="Arial"/>
          <w:sz w:val="24"/>
          <w:szCs w:val="24"/>
        </w:rPr>
        <w:t xml:space="preserve">auch </w:t>
      </w:r>
      <w:r w:rsidR="003419CD">
        <w:rPr>
          <w:rFonts w:ascii="Arial" w:hAnsi="Arial" w:cs="Arial"/>
          <w:sz w:val="24"/>
          <w:szCs w:val="24"/>
        </w:rPr>
        <w:t>in den jahrgangsbezogenen Gruppen des Offenen Ganztages</w:t>
      </w:r>
      <w:r w:rsidR="00CB22AC">
        <w:rPr>
          <w:rFonts w:ascii="Arial" w:hAnsi="Arial" w:cs="Arial"/>
          <w:sz w:val="24"/>
          <w:szCs w:val="24"/>
        </w:rPr>
        <w:t>)</w:t>
      </w:r>
      <w:r w:rsidR="003419CD">
        <w:rPr>
          <w:rFonts w:ascii="Arial" w:hAnsi="Arial" w:cs="Arial"/>
          <w:sz w:val="24"/>
          <w:szCs w:val="24"/>
        </w:rPr>
        <w:t xml:space="preserve"> sind Kinder mit Förderbedarfen (im Bereich Geistige Entwicklung und Körperlich-motorische Entwicklung), die auch am Nachmittag die Unterstützung einer Integrationskraft benötigen. Neben pflegerischen Aufgaben (z. B. Unterstützung beim Toilettengang oder dem Mittagessen), ist es erforderlich, dass Integrationskräfte die Kinder beim Aufbau von Konzentration und Lernbereitschaft in der Hausaufgabenzeit unterstützen. </w:t>
      </w:r>
      <w:r w:rsidR="00CB22AC">
        <w:rPr>
          <w:rFonts w:ascii="Arial" w:hAnsi="Arial" w:cs="Arial"/>
          <w:sz w:val="24"/>
          <w:szCs w:val="24"/>
        </w:rPr>
        <w:t>Teil der Aufgabe von Integrationskräften ist a</w:t>
      </w:r>
      <w:r w:rsidR="003419CD">
        <w:rPr>
          <w:rFonts w:ascii="Arial" w:hAnsi="Arial" w:cs="Arial"/>
          <w:sz w:val="24"/>
          <w:szCs w:val="24"/>
        </w:rPr>
        <w:t>uch die Un</w:t>
      </w:r>
      <w:r w:rsidR="003419CD">
        <w:rPr>
          <w:rFonts w:ascii="Arial" w:hAnsi="Arial" w:cs="Arial"/>
          <w:sz w:val="24"/>
          <w:szCs w:val="24"/>
        </w:rPr>
        <w:lastRenderedPageBreak/>
        <w:t>terstützung bei der Integration in die Gruppengemeinschaft</w:t>
      </w:r>
      <w:r w:rsidR="00CB22AC">
        <w:rPr>
          <w:rFonts w:ascii="Arial" w:hAnsi="Arial" w:cs="Arial"/>
          <w:sz w:val="24"/>
          <w:szCs w:val="24"/>
        </w:rPr>
        <w:t xml:space="preserve"> des Offenen Ganztages. Denn v</w:t>
      </w:r>
      <w:r w:rsidR="003419CD">
        <w:rPr>
          <w:rFonts w:ascii="Arial" w:hAnsi="Arial" w:cs="Arial"/>
          <w:sz w:val="24"/>
          <w:szCs w:val="24"/>
        </w:rPr>
        <w:t xml:space="preserve">iele Kinder sind sprachlich oder sozial-emotional nicht in der Lage, allein positive Kontakte zu anderen Kindern herzustellen. </w:t>
      </w:r>
    </w:p>
    <w:p w14:paraId="439D4CEF" w14:textId="77777777" w:rsidR="00CB22AC" w:rsidRDefault="00CB22AC" w:rsidP="00331BB3">
      <w:pPr>
        <w:spacing w:line="360" w:lineRule="auto"/>
        <w:jc w:val="both"/>
        <w:rPr>
          <w:rFonts w:ascii="Arial" w:hAnsi="Arial" w:cs="Arial"/>
          <w:sz w:val="24"/>
          <w:szCs w:val="24"/>
        </w:rPr>
      </w:pPr>
    </w:p>
    <w:p w14:paraId="049D3DFA" w14:textId="77777777" w:rsidR="0083304A" w:rsidRPr="00B35B09" w:rsidRDefault="003B61FC" w:rsidP="000575C8">
      <w:pPr>
        <w:pStyle w:val="berschrift1"/>
        <w:numPr>
          <w:ilvl w:val="1"/>
          <w:numId w:val="25"/>
        </w:numPr>
        <w:rPr>
          <w:rFonts w:ascii="Arial" w:hAnsi="Arial" w:cs="Arial"/>
          <w:kern w:val="0"/>
          <w:sz w:val="24"/>
          <w:szCs w:val="24"/>
        </w:rPr>
      </w:pPr>
      <w:r>
        <w:rPr>
          <w:rFonts w:ascii="Arial" w:hAnsi="Arial" w:cs="Arial"/>
          <w:kern w:val="0"/>
          <w:sz w:val="24"/>
          <w:szCs w:val="24"/>
        </w:rPr>
        <w:lastRenderedPageBreak/>
        <w:t xml:space="preserve"> </w:t>
      </w:r>
      <w:r w:rsidR="002450E7" w:rsidRPr="00B35B09">
        <w:rPr>
          <w:rFonts w:ascii="Arial" w:hAnsi="Arial" w:cs="Arial"/>
          <w:kern w:val="0"/>
          <w:sz w:val="24"/>
          <w:szCs w:val="24"/>
        </w:rPr>
        <w:t>Hausaufgabenbet</w:t>
      </w:r>
      <w:r w:rsidR="0079121C" w:rsidRPr="00B35B09">
        <w:rPr>
          <w:rFonts w:ascii="Arial" w:hAnsi="Arial" w:cs="Arial"/>
          <w:kern w:val="0"/>
          <w:sz w:val="24"/>
          <w:szCs w:val="24"/>
        </w:rPr>
        <w:t>re</w:t>
      </w:r>
      <w:r w:rsidR="00DD6DB1" w:rsidRPr="00B35B09">
        <w:rPr>
          <w:rFonts w:ascii="Arial" w:hAnsi="Arial" w:cs="Arial"/>
          <w:kern w:val="0"/>
          <w:sz w:val="24"/>
          <w:szCs w:val="24"/>
        </w:rPr>
        <w:t>uung</w:t>
      </w:r>
    </w:p>
    <w:p w14:paraId="1F5F486F" w14:textId="77777777" w:rsidR="002450E7" w:rsidRPr="00B35B09" w:rsidRDefault="002450E7" w:rsidP="00B35B09">
      <w:pPr>
        <w:spacing w:line="360" w:lineRule="auto"/>
        <w:rPr>
          <w:rFonts w:ascii="Arial" w:hAnsi="Arial" w:cs="Arial"/>
          <w:sz w:val="24"/>
          <w:szCs w:val="24"/>
        </w:rPr>
      </w:pPr>
      <w:bookmarkStart w:id="3" w:name="_Toc503261829"/>
      <w:r w:rsidRPr="005D5594">
        <w:rPr>
          <w:rFonts w:ascii="Arial" w:hAnsi="Arial" w:cs="Arial"/>
          <w:sz w:val="24"/>
          <w:szCs w:val="24"/>
        </w:rPr>
        <w:t xml:space="preserve">Im Rahmen der Hausaufgabenerstellung werden möglichst kleine Gruppen gebildet. Jedes Kind erfährt individuelle Unterstützung von Fähigkeiten, Neigungen und Interessen, aber auch gezielte Hilfen zur Bewältigung und Überwindung von Schwächen und Lernproblemen. Dabei kann die individuelle Förderung verschiedene Gesichter haben: Unterschiedliche Materialangebote im Gruppenraum oder Einzel- und Kleingruppenförderung. An unserer Schule stehen dafür </w:t>
      </w:r>
      <w:r w:rsidR="00DD6DB1" w:rsidRPr="005D5594">
        <w:rPr>
          <w:rFonts w:ascii="Arial" w:hAnsi="Arial" w:cs="Arial"/>
          <w:sz w:val="24"/>
          <w:szCs w:val="24"/>
        </w:rPr>
        <w:t>sozial</w:t>
      </w:r>
      <w:r w:rsidRPr="005D5594">
        <w:rPr>
          <w:rFonts w:ascii="Arial" w:hAnsi="Arial" w:cs="Arial"/>
          <w:sz w:val="24"/>
          <w:szCs w:val="24"/>
        </w:rPr>
        <w:t xml:space="preserve">pädagogische </w:t>
      </w:r>
      <w:r w:rsidR="006601D5" w:rsidRPr="005D5594">
        <w:rPr>
          <w:rFonts w:ascii="Arial" w:hAnsi="Arial" w:cs="Arial"/>
          <w:sz w:val="24"/>
          <w:szCs w:val="24"/>
        </w:rPr>
        <w:t>Fachkräfte</w:t>
      </w:r>
      <w:r w:rsidR="00DD6DB1" w:rsidRPr="005D5594">
        <w:rPr>
          <w:rFonts w:ascii="Arial" w:hAnsi="Arial" w:cs="Arial"/>
          <w:sz w:val="24"/>
          <w:szCs w:val="24"/>
        </w:rPr>
        <w:t>, Lehrkräfte der Schule</w:t>
      </w:r>
      <w:r w:rsidR="00583AA9" w:rsidRPr="005D5594">
        <w:rPr>
          <w:rFonts w:ascii="Arial" w:hAnsi="Arial" w:cs="Arial"/>
          <w:sz w:val="24"/>
          <w:szCs w:val="24"/>
        </w:rPr>
        <w:t xml:space="preserve"> und zusätzliche Helfer zur Verfügung.</w:t>
      </w:r>
      <w:r w:rsidRPr="005D5594">
        <w:rPr>
          <w:rFonts w:ascii="Arial" w:hAnsi="Arial" w:cs="Arial"/>
          <w:sz w:val="24"/>
          <w:szCs w:val="24"/>
        </w:rPr>
        <w:t xml:space="preserve"> Durchgängiges Förderprinzip ist es, bei den Stärken der Schüler zu beginnen, </w:t>
      </w:r>
      <w:r w:rsidR="006601D5" w:rsidRPr="005D5594">
        <w:rPr>
          <w:rFonts w:ascii="Arial" w:hAnsi="Arial" w:cs="Arial"/>
          <w:sz w:val="24"/>
          <w:szCs w:val="24"/>
        </w:rPr>
        <w:t>damit sie</w:t>
      </w:r>
      <w:r w:rsidR="00535063" w:rsidRPr="005D5594">
        <w:rPr>
          <w:rFonts w:ascii="Arial" w:hAnsi="Arial" w:cs="Arial"/>
          <w:sz w:val="24"/>
          <w:szCs w:val="24"/>
        </w:rPr>
        <w:t xml:space="preserve"> durch Erfolge angespornt </w:t>
      </w:r>
      <w:r w:rsidRPr="005D5594">
        <w:rPr>
          <w:rFonts w:ascii="Arial" w:hAnsi="Arial" w:cs="Arial"/>
          <w:sz w:val="24"/>
          <w:szCs w:val="24"/>
        </w:rPr>
        <w:t xml:space="preserve"> werden. So werden spezielle Fähigkeiten und Fertigkeiten gespiegelt und Fortschritte aufge</w:t>
      </w:r>
      <w:r w:rsidR="00535063" w:rsidRPr="005D5594">
        <w:rPr>
          <w:rFonts w:ascii="Arial" w:hAnsi="Arial" w:cs="Arial"/>
          <w:sz w:val="24"/>
          <w:szCs w:val="24"/>
        </w:rPr>
        <w:t>zählt. Davon ausgehend</w:t>
      </w:r>
      <w:r w:rsidRPr="005D5594">
        <w:rPr>
          <w:rFonts w:ascii="Arial" w:hAnsi="Arial" w:cs="Arial"/>
          <w:sz w:val="24"/>
          <w:szCs w:val="24"/>
        </w:rPr>
        <w:t xml:space="preserve"> werden</w:t>
      </w:r>
      <w:r w:rsidR="006601D5" w:rsidRPr="005D5594">
        <w:rPr>
          <w:rFonts w:ascii="Arial" w:hAnsi="Arial" w:cs="Arial"/>
          <w:sz w:val="24"/>
          <w:szCs w:val="24"/>
        </w:rPr>
        <w:t xml:space="preserve"> (von Lehrkräften)</w:t>
      </w:r>
      <w:r w:rsidRPr="005D5594">
        <w:rPr>
          <w:rFonts w:ascii="Arial" w:hAnsi="Arial" w:cs="Arial"/>
          <w:sz w:val="24"/>
          <w:szCs w:val="24"/>
        </w:rPr>
        <w:t xml:space="preserve"> neue Ziele entwickelt un</w:t>
      </w:r>
      <w:r w:rsidR="00535063" w:rsidRPr="005D5594">
        <w:rPr>
          <w:rFonts w:ascii="Arial" w:hAnsi="Arial" w:cs="Arial"/>
          <w:sz w:val="24"/>
          <w:szCs w:val="24"/>
        </w:rPr>
        <w:t xml:space="preserve">d die Schüler darin unterstützt </w:t>
      </w:r>
      <w:r w:rsidRPr="005D5594">
        <w:rPr>
          <w:rFonts w:ascii="Arial" w:hAnsi="Arial" w:cs="Arial"/>
          <w:sz w:val="24"/>
          <w:szCs w:val="24"/>
        </w:rPr>
        <w:t xml:space="preserve"> neue Wege zu finden, denn Unbekanntes kann nur mit Bekanntem bewältigt werden. „Gemeinsamkeit in Vielfalt“ ist ein entlehntes Motto der </w:t>
      </w:r>
      <w:r w:rsidR="00583AA9" w:rsidRPr="005D5594">
        <w:rPr>
          <w:rFonts w:ascii="Arial" w:hAnsi="Arial" w:cs="Arial"/>
          <w:sz w:val="24"/>
          <w:szCs w:val="24"/>
        </w:rPr>
        <w:t xml:space="preserve">offenen </w:t>
      </w:r>
      <w:r w:rsidRPr="005D5594">
        <w:rPr>
          <w:rFonts w:ascii="Arial" w:hAnsi="Arial" w:cs="Arial"/>
          <w:sz w:val="24"/>
          <w:szCs w:val="24"/>
        </w:rPr>
        <w:t>Ganztagsschule.</w:t>
      </w:r>
    </w:p>
    <w:p w14:paraId="256A8F09" w14:textId="77777777" w:rsidR="00583AA9" w:rsidRPr="005D5594" w:rsidRDefault="002450E7" w:rsidP="00B35B09">
      <w:pPr>
        <w:spacing w:line="360" w:lineRule="auto"/>
        <w:rPr>
          <w:rFonts w:ascii="Arial" w:hAnsi="Arial" w:cs="Arial"/>
          <w:sz w:val="24"/>
          <w:szCs w:val="24"/>
        </w:rPr>
      </w:pPr>
      <w:r w:rsidRPr="005D5594">
        <w:rPr>
          <w:rFonts w:ascii="Arial" w:hAnsi="Arial" w:cs="Arial"/>
          <w:sz w:val="24"/>
          <w:szCs w:val="24"/>
        </w:rPr>
        <w:t>Die Hausauf</w:t>
      </w:r>
      <w:r w:rsidR="00286D1A" w:rsidRPr="005D5594">
        <w:rPr>
          <w:rFonts w:ascii="Arial" w:hAnsi="Arial" w:cs="Arial"/>
          <w:sz w:val="24"/>
          <w:szCs w:val="24"/>
        </w:rPr>
        <w:t>gaben werden montags bis donnerstag</w:t>
      </w:r>
      <w:r w:rsidRPr="005D5594">
        <w:rPr>
          <w:rFonts w:ascii="Arial" w:hAnsi="Arial" w:cs="Arial"/>
          <w:sz w:val="24"/>
          <w:szCs w:val="24"/>
        </w:rPr>
        <w:t xml:space="preserve">s für Klasse 1-2 in 30 Minuten und für Klasse 3-4 in 45 Minuten zu festgelegten Zeiten </w:t>
      </w:r>
      <w:r w:rsidR="00583AA9" w:rsidRPr="005D5594">
        <w:rPr>
          <w:rFonts w:ascii="Arial" w:hAnsi="Arial" w:cs="Arial"/>
          <w:sz w:val="24"/>
          <w:szCs w:val="24"/>
        </w:rPr>
        <w:t xml:space="preserve"> </w:t>
      </w:r>
      <w:r w:rsidR="006601D5" w:rsidRPr="005D5594">
        <w:rPr>
          <w:rFonts w:ascii="Arial" w:hAnsi="Arial" w:cs="Arial"/>
          <w:sz w:val="24"/>
          <w:szCs w:val="24"/>
        </w:rPr>
        <w:t>angefertigt</w:t>
      </w:r>
      <w:r w:rsidRPr="005D5594">
        <w:rPr>
          <w:rFonts w:ascii="Arial" w:hAnsi="Arial" w:cs="Arial"/>
          <w:sz w:val="24"/>
          <w:szCs w:val="24"/>
        </w:rPr>
        <w:t>. Dabei arbeiten die Kinder selbstständi</w:t>
      </w:r>
      <w:r w:rsidR="00DA288F" w:rsidRPr="005D5594">
        <w:rPr>
          <w:rFonts w:ascii="Arial" w:hAnsi="Arial" w:cs="Arial"/>
          <w:sz w:val="24"/>
          <w:szCs w:val="24"/>
        </w:rPr>
        <w:t>g und erhalten von den sozialpädagogischen Fachkräften</w:t>
      </w:r>
      <w:r w:rsidRPr="005D5594">
        <w:rPr>
          <w:rFonts w:ascii="Arial" w:hAnsi="Arial" w:cs="Arial"/>
          <w:sz w:val="24"/>
          <w:szCs w:val="24"/>
        </w:rPr>
        <w:t xml:space="preserve"> Impulse und Hilfen. </w:t>
      </w:r>
      <w:r w:rsidR="00891C4E" w:rsidRPr="005D5594">
        <w:rPr>
          <w:rFonts w:ascii="Arial" w:hAnsi="Arial" w:cs="Arial"/>
          <w:sz w:val="24"/>
          <w:szCs w:val="24"/>
        </w:rPr>
        <w:t>In der heilpädagogischen Gruppe richten sich die Zeiten und der Personalschlüssel ganz individuell an den Bedürfnissen der Kinder.</w:t>
      </w:r>
      <w:r w:rsidRPr="005D5594">
        <w:rPr>
          <w:rFonts w:ascii="Arial" w:hAnsi="Arial" w:cs="Arial"/>
          <w:sz w:val="24"/>
          <w:szCs w:val="24"/>
        </w:rPr>
        <w:t xml:space="preserve"> Bei Schwierigkeiten werden die Klassenlehrer informiert und es werden gemeinsame Lösungswege gesucht. An unserer Schule gibt es </w:t>
      </w:r>
      <w:r w:rsidR="00535063" w:rsidRPr="005D5594">
        <w:rPr>
          <w:rFonts w:ascii="Arial" w:hAnsi="Arial" w:cs="Arial"/>
          <w:sz w:val="24"/>
          <w:szCs w:val="24"/>
        </w:rPr>
        <w:t>i</w:t>
      </w:r>
      <w:r w:rsidR="00583AA9" w:rsidRPr="005D5594">
        <w:rPr>
          <w:rFonts w:ascii="Arial" w:hAnsi="Arial" w:cs="Arial"/>
          <w:sz w:val="24"/>
          <w:szCs w:val="24"/>
        </w:rPr>
        <w:t>ndividuelle</w:t>
      </w:r>
      <w:r w:rsidRPr="005D5594">
        <w:rPr>
          <w:rFonts w:ascii="Arial" w:hAnsi="Arial" w:cs="Arial"/>
          <w:sz w:val="24"/>
          <w:szCs w:val="24"/>
        </w:rPr>
        <w:t xml:space="preserve"> Lösungen</w:t>
      </w:r>
      <w:r w:rsidR="00583AA9" w:rsidRPr="005D5594">
        <w:rPr>
          <w:rFonts w:ascii="Arial" w:hAnsi="Arial" w:cs="Arial"/>
          <w:sz w:val="24"/>
          <w:szCs w:val="24"/>
        </w:rPr>
        <w:t xml:space="preserve">. </w:t>
      </w:r>
    </w:p>
    <w:p w14:paraId="03FE1567" w14:textId="77777777" w:rsidR="00583AA9" w:rsidRPr="005D5594" w:rsidRDefault="00583AA9" w:rsidP="00B35B09">
      <w:pPr>
        <w:spacing w:line="360" w:lineRule="auto"/>
        <w:rPr>
          <w:rFonts w:ascii="Arial" w:hAnsi="Arial" w:cs="Arial"/>
          <w:b/>
          <w:sz w:val="24"/>
          <w:szCs w:val="24"/>
        </w:rPr>
      </w:pPr>
    </w:p>
    <w:p w14:paraId="4587CEAF" w14:textId="77777777" w:rsidR="00583AA9" w:rsidRPr="005D5594" w:rsidRDefault="003B61FC" w:rsidP="000575C8">
      <w:pPr>
        <w:numPr>
          <w:ilvl w:val="1"/>
          <w:numId w:val="25"/>
        </w:numPr>
        <w:spacing w:line="360" w:lineRule="auto"/>
        <w:rPr>
          <w:rFonts w:ascii="Arial" w:hAnsi="Arial" w:cs="Arial"/>
          <w:b/>
          <w:sz w:val="24"/>
          <w:szCs w:val="24"/>
        </w:rPr>
      </w:pPr>
      <w:r w:rsidRPr="005D5594">
        <w:rPr>
          <w:rFonts w:ascii="Arial" w:hAnsi="Arial" w:cs="Arial"/>
          <w:b/>
          <w:sz w:val="24"/>
          <w:szCs w:val="24"/>
        </w:rPr>
        <w:t xml:space="preserve"> </w:t>
      </w:r>
      <w:r w:rsidR="00E2664B" w:rsidRPr="005D5594">
        <w:rPr>
          <w:rFonts w:ascii="Arial" w:hAnsi="Arial" w:cs="Arial"/>
          <w:b/>
          <w:sz w:val="24"/>
          <w:szCs w:val="24"/>
        </w:rPr>
        <w:t>Sozialpädagogische Gestaltung des Nachmittags</w:t>
      </w:r>
    </w:p>
    <w:p w14:paraId="0610E73F" w14:textId="77777777" w:rsidR="00E2664B" w:rsidRPr="005D5594" w:rsidRDefault="00E2664B" w:rsidP="00B35B09">
      <w:pPr>
        <w:spacing w:line="360" w:lineRule="auto"/>
        <w:rPr>
          <w:rFonts w:ascii="Arial" w:hAnsi="Arial" w:cs="Arial"/>
          <w:sz w:val="24"/>
          <w:szCs w:val="24"/>
        </w:rPr>
      </w:pPr>
      <w:r w:rsidRPr="005D5594">
        <w:rPr>
          <w:rFonts w:ascii="Arial" w:hAnsi="Arial" w:cs="Arial"/>
          <w:sz w:val="24"/>
          <w:szCs w:val="24"/>
        </w:rPr>
        <w:t>Ausgehend von den indivi</w:t>
      </w:r>
      <w:r w:rsidR="00535063" w:rsidRPr="005D5594">
        <w:rPr>
          <w:rFonts w:ascii="Arial" w:hAnsi="Arial" w:cs="Arial"/>
          <w:sz w:val="24"/>
          <w:szCs w:val="24"/>
        </w:rPr>
        <w:t>duellen Bedürfnissen der Kinder</w:t>
      </w:r>
      <w:r w:rsidRPr="005D5594">
        <w:rPr>
          <w:rFonts w:ascii="Arial" w:hAnsi="Arial" w:cs="Arial"/>
          <w:sz w:val="24"/>
          <w:szCs w:val="24"/>
        </w:rPr>
        <w:t xml:space="preserve"> werden sie in ihrer Entwicklung ganzheitlich begleitet und gefördert. Die Grundlage dafür wird in </w:t>
      </w:r>
      <w:r w:rsidR="00891C4E" w:rsidRPr="005D5594">
        <w:rPr>
          <w:rFonts w:ascii="Arial" w:hAnsi="Arial" w:cs="Arial"/>
          <w:sz w:val="24"/>
          <w:szCs w:val="24"/>
        </w:rPr>
        <w:t xml:space="preserve">den </w:t>
      </w:r>
      <w:r w:rsidR="00D93D9D" w:rsidRPr="005D5594">
        <w:rPr>
          <w:rFonts w:ascii="Arial" w:hAnsi="Arial" w:cs="Arial"/>
          <w:sz w:val="24"/>
          <w:szCs w:val="24"/>
        </w:rPr>
        <w:t>Jahrgangsgruppen bzw.</w:t>
      </w:r>
      <w:r w:rsidR="009A729C">
        <w:rPr>
          <w:rFonts w:ascii="Arial" w:hAnsi="Arial" w:cs="Arial"/>
          <w:sz w:val="24"/>
          <w:szCs w:val="24"/>
        </w:rPr>
        <w:t xml:space="preserve"> </w:t>
      </w:r>
      <w:r w:rsidR="00D93D9D" w:rsidRPr="005D5594">
        <w:rPr>
          <w:rFonts w:ascii="Arial" w:hAnsi="Arial" w:cs="Arial"/>
          <w:sz w:val="24"/>
          <w:szCs w:val="24"/>
        </w:rPr>
        <w:t xml:space="preserve">der </w:t>
      </w:r>
      <w:r w:rsidR="00891C4E" w:rsidRPr="005D5594">
        <w:rPr>
          <w:rFonts w:ascii="Arial" w:hAnsi="Arial" w:cs="Arial"/>
          <w:sz w:val="24"/>
          <w:szCs w:val="24"/>
        </w:rPr>
        <w:t>heilpädagogischen Gruppe</w:t>
      </w:r>
      <w:r w:rsidRPr="005D5594">
        <w:rPr>
          <w:rFonts w:ascii="Arial" w:hAnsi="Arial" w:cs="Arial"/>
          <w:sz w:val="24"/>
          <w:szCs w:val="24"/>
        </w:rPr>
        <w:t xml:space="preserve"> gelegt, die auf Beziehung und Vertrauen basiert. Die Kinder entwickeln ein realistisches Bild eigener Stärken und Schwächen.</w:t>
      </w:r>
    </w:p>
    <w:p w14:paraId="5183FCEE" w14:textId="77777777" w:rsidR="0094067B" w:rsidRPr="005D5594" w:rsidRDefault="00E2664B" w:rsidP="00B35B09">
      <w:pPr>
        <w:spacing w:line="360" w:lineRule="auto"/>
        <w:rPr>
          <w:rFonts w:ascii="Arial" w:hAnsi="Arial" w:cs="Arial"/>
          <w:sz w:val="24"/>
          <w:szCs w:val="24"/>
        </w:rPr>
      </w:pPr>
      <w:r w:rsidRPr="005D5594">
        <w:rPr>
          <w:rFonts w:ascii="Arial" w:hAnsi="Arial" w:cs="Arial"/>
          <w:sz w:val="24"/>
          <w:szCs w:val="24"/>
        </w:rPr>
        <w:t>Die Förderschwerpunkte liegen hierbei in der Entwicklung von:</w:t>
      </w:r>
    </w:p>
    <w:p w14:paraId="4F8B1445" w14:textId="77777777" w:rsidR="0094067B" w:rsidRPr="005D5594" w:rsidRDefault="0094067B" w:rsidP="00B35B09">
      <w:pPr>
        <w:spacing w:line="360" w:lineRule="auto"/>
        <w:rPr>
          <w:rFonts w:ascii="Arial" w:hAnsi="Arial" w:cs="Arial"/>
          <w:sz w:val="24"/>
          <w:szCs w:val="24"/>
        </w:rPr>
      </w:pPr>
    </w:p>
    <w:p w14:paraId="259584CB" w14:textId="77777777" w:rsidR="00891C4E" w:rsidRPr="005D5594" w:rsidRDefault="0094067B" w:rsidP="0094067B">
      <w:pPr>
        <w:pStyle w:val="Listenabsatz"/>
        <w:numPr>
          <w:ilvl w:val="0"/>
          <w:numId w:val="15"/>
        </w:numPr>
        <w:spacing w:line="360" w:lineRule="auto"/>
        <w:rPr>
          <w:rFonts w:ascii="Arial" w:hAnsi="Arial" w:cs="Arial"/>
          <w:sz w:val="24"/>
          <w:szCs w:val="24"/>
        </w:rPr>
      </w:pPr>
      <w:r w:rsidRPr="005D5594">
        <w:rPr>
          <w:rFonts w:ascii="Arial" w:hAnsi="Arial" w:cs="Arial"/>
          <w:sz w:val="24"/>
          <w:szCs w:val="24"/>
          <w:lang w:val="de-DE"/>
        </w:rPr>
        <w:t>Festigung</w:t>
      </w:r>
      <w:r w:rsidRPr="005D5594">
        <w:rPr>
          <w:rFonts w:ascii="Arial" w:hAnsi="Arial" w:cs="Arial"/>
          <w:sz w:val="24"/>
          <w:szCs w:val="24"/>
        </w:rPr>
        <w:t xml:space="preserve"> von </w:t>
      </w:r>
      <w:r w:rsidRPr="005D5594">
        <w:rPr>
          <w:rFonts w:ascii="Arial" w:hAnsi="Arial" w:cs="Arial"/>
          <w:sz w:val="24"/>
          <w:szCs w:val="24"/>
          <w:lang w:val="de-DE"/>
        </w:rPr>
        <w:t>Lerninhalten</w:t>
      </w:r>
      <w:r w:rsidRPr="005D5594">
        <w:rPr>
          <w:rFonts w:ascii="Arial" w:hAnsi="Arial" w:cs="Arial"/>
          <w:sz w:val="24"/>
          <w:szCs w:val="24"/>
        </w:rPr>
        <w:t xml:space="preserve"> (</w:t>
      </w:r>
      <w:r w:rsidRPr="005D5594">
        <w:rPr>
          <w:rFonts w:ascii="Arial" w:hAnsi="Arial" w:cs="Arial"/>
          <w:sz w:val="24"/>
          <w:szCs w:val="24"/>
          <w:lang w:val="de-DE"/>
        </w:rPr>
        <w:t>Hausaufgaben</w:t>
      </w:r>
      <w:r w:rsidRPr="005D5594">
        <w:rPr>
          <w:rFonts w:ascii="Arial" w:hAnsi="Arial" w:cs="Arial"/>
          <w:sz w:val="24"/>
          <w:szCs w:val="24"/>
        </w:rPr>
        <w:t>)</w:t>
      </w:r>
    </w:p>
    <w:p w14:paraId="74141E88" w14:textId="77777777" w:rsidR="00E2664B" w:rsidRPr="005D5594" w:rsidRDefault="00E2664B" w:rsidP="00B35B09">
      <w:pPr>
        <w:pStyle w:val="Listenabsatz"/>
        <w:numPr>
          <w:ilvl w:val="0"/>
          <w:numId w:val="15"/>
        </w:numPr>
        <w:spacing w:after="200" w:line="360" w:lineRule="auto"/>
        <w:rPr>
          <w:rFonts w:ascii="Arial" w:hAnsi="Arial" w:cs="Arial"/>
          <w:sz w:val="24"/>
          <w:szCs w:val="24"/>
        </w:rPr>
      </w:pPr>
      <w:r w:rsidRPr="005D5594">
        <w:rPr>
          <w:rFonts w:ascii="Arial" w:hAnsi="Arial" w:cs="Arial"/>
          <w:sz w:val="24"/>
          <w:szCs w:val="24"/>
          <w:lang w:val="de-DE"/>
        </w:rPr>
        <w:t>Persönlichkeitsbildung</w:t>
      </w:r>
      <w:r w:rsidR="0094067B" w:rsidRPr="005D5594">
        <w:rPr>
          <w:rFonts w:ascii="Arial" w:hAnsi="Arial" w:cs="Arial"/>
          <w:sz w:val="24"/>
          <w:szCs w:val="24"/>
        </w:rPr>
        <w:t xml:space="preserve"> im Miteinander</w:t>
      </w:r>
    </w:p>
    <w:p w14:paraId="42E44FDA" w14:textId="77777777" w:rsidR="00E2664B" w:rsidRPr="005D5594" w:rsidRDefault="0094067B" w:rsidP="00B35B09">
      <w:pPr>
        <w:pStyle w:val="Listenabsatz"/>
        <w:numPr>
          <w:ilvl w:val="0"/>
          <w:numId w:val="15"/>
        </w:numPr>
        <w:spacing w:after="200" w:line="360" w:lineRule="auto"/>
        <w:rPr>
          <w:rFonts w:ascii="Arial" w:hAnsi="Arial" w:cs="Arial"/>
          <w:sz w:val="24"/>
          <w:szCs w:val="24"/>
          <w:lang w:val="de-DE"/>
        </w:rPr>
      </w:pPr>
      <w:r w:rsidRPr="005D5594">
        <w:rPr>
          <w:rFonts w:ascii="Arial" w:hAnsi="Arial" w:cs="Arial"/>
          <w:sz w:val="24"/>
          <w:szCs w:val="24"/>
          <w:lang w:val="de-DE"/>
        </w:rPr>
        <w:t xml:space="preserve">Erwerb von </w:t>
      </w:r>
      <w:r w:rsidR="00E2664B" w:rsidRPr="005D5594">
        <w:rPr>
          <w:rFonts w:ascii="Arial" w:hAnsi="Arial" w:cs="Arial"/>
          <w:sz w:val="24"/>
          <w:szCs w:val="24"/>
          <w:lang w:val="de-DE"/>
        </w:rPr>
        <w:t>Sozialkompetenzen</w:t>
      </w:r>
      <w:r w:rsidRPr="005D5594">
        <w:rPr>
          <w:rFonts w:ascii="Arial" w:hAnsi="Arial" w:cs="Arial"/>
          <w:sz w:val="24"/>
          <w:szCs w:val="24"/>
          <w:lang w:val="de-DE"/>
        </w:rPr>
        <w:t xml:space="preserve"> in heterogenen Gruppen</w:t>
      </w:r>
    </w:p>
    <w:p w14:paraId="4BD82F31" w14:textId="77777777" w:rsidR="00E2664B" w:rsidRPr="005D5594" w:rsidRDefault="0094067B" w:rsidP="00B35B09">
      <w:pPr>
        <w:pStyle w:val="Listenabsatz"/>
        <w:numPr>
          <w:ilvl w:val="0"/>
          <w:numId w:val="15"/>
        </w:numPr>
        <w:spacing w:after="200" w:line="360" w:lineRule="auto"/>
        <w:rPr>
          <w:rFonts w:ascii="Arial" w:hAnsi="Arial" w:cs="Arial"/>
          <w:sz w:val="24"/>
          <w:szCs w:val="24"/>
          <w:lang w:val="de-DE"/>
        </w:rPr>
      </w:pPr>
      <w:r w:rsidRPr="005D5594">
        <w:rPr>
          <w:rFonts w:ascii="Arial" w:hAnsi="Arial" w:cs="Arial"/>
          <w:sz w:val="24"/>
          <w:szCs w:val="24"/>
          <w:lang w:val="de-DE"/>
        </w:rPr>
        <w:t>Talentförderung im Freizeitbereich (AG`s)</w:t>
      </w:r>
      <w:r w:rsidR="004163EB" w:rsidRPr="005D5594">
        <w:rPr>
          <w:rFonts w:ascii="Arial" w:hAnsi="Arial" w:cs="Arial"/>
          <w:sz w:val="24"/>
          <w:szCs w:val="24"/>
          <w:lang w:val="de-DE"/>
        </w:rPr>
        <w:t>,</w:t>
      </w:r>
    </w:p>
    <w:p w14:paraId="3F975234" w14:textId="77777777" w:rsidR="00E2664B" w:rsidRPr="005D5594" w:rsidRDefault="00E2664B" w:rsidP="00B35B09">
      <w:pPr>
        <w:pStyle w:val="Listenabsatz"/>
        <w:numPr>
          <w:ilvl w:val="0"/>
          <w:numId w:val="15"/>
        </w:numPr>
        <w:spacing w:after="200" w:line="360" w:lineRule="auto"/>
        <w:rPr>
          <w:rFonts w:ascii="Arial" w:hAnsi="Arial" w:cs="Arial"/>
          <w:sz w:val="24"/>
          <w:szCs w:val="24"/>
          <w:lang w:val="de-DE"/>
        </w:rPr>
      </w:pPr>
      <w:r w:rsidRPr="005D5594">
        <w:rPr>
          <w:rFonts w:ascii="Arial" w:hAnsi="Arial" w:cs="Arial"/>
          <w:sz w:val="24"/>
          <w:szCs w:val="24"/>
          <w:lang w:val="de-DE"/>
        </w:rPr>
        <w:t>Gesundheitsförderung</w:t>
      </w:r>
      <w:r w:rsidR="004163EB" w:rsidRPr="005D5594">
        <w:rPr>
          <w:rFonts w:ascii="Arial" w:hAnsi="Arial" w:cs="Arial"/>
          <w:sz w:val="24"/>
          <w:szCs w:val="24"/>
          <w:lang w:val="de-DE"/>
        </w:rPr>
        <w:t xml:space="preserve"> (z.B. Kochen)</w:t>
      </w:r>
    </w:p>
    <w:p w14:paraId="2B3961D8" w14:textId="77777777" w:rsidR="00B35B09" w:rsidRPr="005D5594" w:rsidRDefault="00E2664B" w:rsidP="00B35B09">
      <w:pPr>
        <w:spacing w:line="360" w:lineRule="auto"/>
        <w:rPr>
          <w:rFonts w:ascii="Arial" w:hAnsi="Arial" w:cs="Arial"/>
          <w:b/>
          <w:sz w:val="24"/>
          <w:szCs w:val="24"/>
        </w:rPr>
      </w:pPr>
      <w:r w:rsidRPr="005D5594">
        <w:rPr>
          <w:rFonts w:ascii="Arial" w:hAnsi="Arial" w:cs="Arial"/>
          <w:b/>
          <w:sz w:val="24"/>
          <w:szCs w:val="24"/>
        </w:rPr>
        <w:t>Freizeitgestaltung</w:t>
      </w:r>
    </w:p>
    <w:p w14:paraId="536B63D9" w14:textId="77777777" w:rsidR="00E2664B" w:rsidRPr="005D5594" w:rsidRDefault="00E2664B" w:rsidP="00CB22AC">
      <w:pPr>
        <w:spacing w:line="360" w:lineRule="auto"/>
        <w:jc w:val="both"/>
        <w:rPr>
          <w:rFonts w:ascii="Arial" w:hAnsi="Arial" w:cs="Arial"/>
          <w:sz w:val="24"/>
          <w:szCs w:val="24"/>
        </w:rPr>
      </w:pPr>
      <w:r w:rsidRPr="005D5594">
        <w:rPr>
          <w:rFonts w:ascii="Arial" w:hAnsi="Arial" w:cs="Arial"/>
          <w:sz w:val="24"/>
          <w:szCs w:val="24"/>
        </w:rPr>
        <w:t>Nach dem Unterricht, dem Mittagessen und den Hausaufgaben brauchen</w:t>
      </w:r>
      <w:r w:rsidR="00891C4E" w:rsidRPr="005D5594">
        <w:rPr>
          <w:rFonts w:ascii="Arial" w:hAnsi="Arial" w:cs="Arial"/>
          <w:sz w:val="24"/>
          <w:szCs w:val="24"/>
        </w:rPr>
        <w:t xml:space="preserve"> alle</w:t>
      </w:r>
      <w:r w:rsidRPr="005D5594">
        <w:rPr>
          <w:rFonts w:ascii="Arial" w:hAnsi="Arial" w:cs="Arial"/>
          <w:sz w:val="24"/>
          <w:szCs w:val="24"/>
        </w:rPr>
        <w:t xml:space="preserve"> Kinder ein angemessenes Gleichgewicht von Anspannung und Entspannung mit entsprechenden Ruhe- und Erholungsphasen und von frei gestaltbaren Zeiten.</w:t>
      </w:r>
    </w:p>
    <w:p w14:paraId="59E26781" w14:textId="77777777" w:rsidR="00E2664B" w:rsidRPr="005D5594" w:rsidRDefault="00E2664B" w:rsidP="00CB22AC">
      <w:pPr>
        <w:spacing w:line="360" w:lineRule="auto"/>
        <w:jc w:val="both"/>
        <w:rPr>
          <w:rFonts w:ascii="Arial" w:hAnsi="Arial" w:cs="Arial"/>
          <w:sz w:val="24"/>
          <w:szCs w:val="24"/>
        </w:rPr>
      </w:pPr>
      <w:r w:rsidRPr="005D5594">
        <w:rPr>
          <w:rFonts w:ascii="Arial" w:hAnsi="Arial" w:cs="Arial"/>
          <w:sz w:val="24"/>
          <w:szCs w:val="24"/>
        </w:rPr>
        <w:t>Sie brauchen Freiräume für die persönliche Entwicklung, die sie nach ihren Bedürfnissen ausrichten und nach eigenem Bedarf füllen können. Der Nachmittag beinhaltet selbstbestimmte und angeleitete Freizeitmöglichkeiten</w:t>
      </w:r>
      <w:r w:rsidR="00D93D9D" w:rsidRPr="005D5594">
        <w:rPr>
          <w:rFonts w:ascii="Arial" w:hAnsi="Arial" w:cs="Arial"/>
          <w:sz w:val="24"/>
          <w:szCs w:val="24"/>
        </w:rPr>
        <w:t xml:space="preserve"> für alle Kinder</w:t>
      </w:r>
      <w:r w:rsidRPr="005D5594">
        <w:rPr>
          <w:rFonts w:ascii="Arial" w:hAnsi="Arial" w:cs="Arial"/>
          <w:sz w:val="24"/>
          <w:szCs w:val="24"/>
        </w:rPr>
        <w:t>.</w:t>
      </w:r>
    </w:p>
    <w:p w14:paraId="5DA99A60" w14:textId="77777777" w:rsidR="00E2664B" w:rsidRPr="005D5594" w:rsidRDefault="00E2664B" w:rsidP="00B35B09">
      <w:pPr>
        <w:spacing w:line="360" w:lineRule="auto"/>
        <w:rPr>
          <w:rFonts w:ascii="Arial" w:hAnsi="Arial" w:cs="Arial"/>
          <w:sz w:val="24"/>
          <w:szCs w:val="24"/>
        </w:rPr>
      </w:pPr>
    </w:p>
    <w:p w14:paraId="4E943EE6" w14:textId="77777777" w:rsidR="00E27662" w:rsidRPr="005D5594" w:rsidRDefault="00E2664B" w:rsidP="00B35B09">
      <w:pPr>
        <w:spacing w:line="360" w:lineRule="auto"/>
        <w:rPr>
          <w:rFonts w:ascii="Arial" w:hAnsi="Arial" w:cs="Arial"/>
          <w:sz w:val="24"/>
          <w:szCs w:val="24"/>
        </w:rPr>
      </w:pPr>
      <w:r w:rsidRPr="005D5594">
        <w:rPr>
          <w:rFonts w:ascii="Arial" w:hAnsi="Arial" w:cs="Arial"/>
          <w:sz w:val="24"/>
          <w:szCs w:val="24"/>
        </w:rPr>
        <w:t xml:space="preserve">Das Außengelände bietet vielfältige </w:t>
      </w:r>
      <w:r w:rsidRPr="005D5594">
        <w:rPr>
          <w:rFonts w:ascii="Arial" w:hAnsi="Arial" w:cs="Arial"/>
          <w:b/>
          <w:sz w:val="24"/>
          <w:szCs w:val="24"/>
        </w:rPr>
        <w:t>Bewegung</w:t>
      </w:r>
      <w:r w:rsidRPr="005D5594">
        <w:rPr>
          <w:rFonts w:ascii="Arial" w:hAnsi="Arial" w:cs="Arial"/>
          <w:sz w:val="24"/>
          <w:szCs w:val="24"/>
        </w:rPr>
        <w:t>sanreize u.a.:</w:t>
      </w:r>
    </w:p>
    <w:p w14:paraId="283DD838" w14:textId="77777777" w:rsidR="00E2664B" w:rsidRPr="005D5594" w:rsidRDefault="00E2664B" w:rsidP="00B35B09">
      <w:pPr>
        <w:pStyle w:val="Listenabsatz"/>
        <w:numPr>
          <w:ilvl w:val="0"/>
          <w:numId w:val="15"/>
        </w:numPr>
        <w:spacing w:after="200" w:line="360" w:lineRule="auto"/>
        <w:rPr>
          <w:rFonts w:ascii="Arial" w:hAnsi="Arial" w:cs="Arial"/>
          <w:sz w:val="24"/>
          <w:szCs w:val="24"/>
        </w:rPr>
      </w:pPr>
      <w:r w:rsidRPr="005D5594">
        <w:rPr>
          <w:rFonts w:ascii="Arial" w:hAnsi="Arial" w:cs="Arial"/>
          <w:sz w:val="24"/>
          <w:szCs w:val="24"/>
        </w:rPr>
        <w:t>Seilzirkus</w:t>
      </w:r>
    </w:p>
    <w:p w14:paraId="679CADF0" w14:textId="77777777" w:rsidR="00E2664B" w:rsidRPr="005D5594" w:rsidRDefault="00E2664B" w:rsidP="00B35B09">
      <w:pPr>
        <w:pStyle w:val="Listenabsatz"/>
        <w:numPr>
          <w:ilvl w:val="0"/>
          <w:numId w:val="15"/>
        </w:numPr>
        <w:spacing w:after="200" w:line="360" w:lineRule="auto"/>
        <w:rPr>
          <w:rFonts w:ascii="Arial" w:hAnsi="Arial" w:cs="Arial"/>
          <w:sz w:val="24"/>
          <w:szCs w:val="24"/>
        </w:rPr>
      </w:pPr>
      <w:r w:rsidRPr="005D5594">
        <w:rPr>
          <w:rFonts w:ascii="Arial" w:hAnsi="Arial" w:cs="Arial"/>
          <w:sz w:val="24"/>
          <w:szCs w:val="24"/>
        </w:rPr>
        <w:t>Rutschenturm</w:t>
      </w:r>
    </w:p>
    <w:p w14:paraId="00C9C8FA" w14:textId="77777777" w:rsidR="00E2664B" w:rsidRPr="005D5594" w:rsidRDefault="00E2664B" w:rsidP="00B35B09">
      <w:pPr>
        <w:pStyle w:val="Listenabsatz"/>
        <w:numPr>
          <w:ilvl w:val="0"/>
          <w:numId w:val="15"/>
        </w:numPr>
        <w:spacing w:after="200" w:line="360" w:lineRule="auto"/>
        <w:rPr>
          <w:rFonts w:ascii="Arial" w:hAnsi="Arial" w:cs="Arial"/>
          <w:sz w:val="24"/>
          <w:szCs w:val="24"/>
        </w:rPr>
      </w:pPr>
      <w:r w:rsidRPr="005D5594">
        <w:rPr>
          <w:rFonts w:ascii="Arial" w:hAnsi="Arial" w:cs="Arial"/>
          <w:sz w:val="24"/>
          <w:szCs w:val="24"/>
        </w:rPr>
        <w:t>Sandkasten</w:t>
      </w:r>
    </w:p>
    <w:p w14:paraId="582FCACD" w14:textId="77777777" w:rsidR="00E2664B" w:rsidRPr="005D5594" w:rsidRDefault="005D5594" w:rsidP="00B35B09">
      <w:pPr>
        <w:pStyle w:val="Listenabsatz"/>
        <w:numPr>
          <w:ilvl w:val="0"/>
          <w:numId w:val="15"/>
        </w:numPr>
        <w:spacing w:after="200" w:line="360" w:lineRule="auto"/>
        <w:rPr>
          <w:rFonts w:ascii="Arial" w:hAnsi="Arial" w:cs="Arial"/>
          <w:sz w:val="24"/>
          <w:szCs w:val="24"/>
        </w:rPr>
      </w:pPr>
      <w:r>
        <w:rPr>
          <w:rFonts w:ascii="Arial" w:hAnsi="Arial" w:cs="Arial"/>
          <w:sz w:val="24"/>
          <w:szCs w:val="24"/>
        </w:rPr>
        <w:t>Hüpf</w:t>
      </w:r>
      <w:r w:rsidR="00E2664B" w:rsidRPr="005D5594">
        <w:rPr>
          <w:rFonts w:ascii="Arial" w:hAnsi="Arial" w:cs="Arial"/>
          <w:sz w:val="24"/>
          <w:szCs w:val="24"/>
        </w:rPr>
        <w:t>kästchen</w:t>
      </w:r>
    </w:p>
    <w:p w14:paraId="3C840C37" w14:textId="77777777" w:rsidR="00E2664B" w:rsidRPr="00B35B09" w:rsidRDefault="00E2664B" w:rsidP="00B35B09">
      <w:pPr>
        <w:pStyle w:val="Listenabsatz"/>
        <w:numPr>
          <w:ilvl w:val="0"/>
          <w:numId w:val="15"/>
        </w:numPr>
        <w:spacing w:after="200" w:line="360" w:lineRule="auto"/>
        <w:rPr>
          <w:rFonts w:ascii="Arial" w:hAnsi="Arial" w:cs="Arial"/>
          <w:sz w:val="24"/>
          <w:szCs w:val="24"/>
        </w:rPr>
      </w:pPr>
      <w:r w:rsidRPr="00B35B09">
        <w:rPr>
          <w:rFonts w:ascii="Arial" w:hAnsi="Arial" w:cs="Arial"/>
          <w:sz w:val="24"/>
          <w:szCs w:val="24"/>
        </w:rPr>
        <w:t>Kleinspielfeld</w:t>
      </w:r>
    </w:p>
    <w:p w14:paraId="30D574F2" w14:textId="77777777" w:rsidR="00E2664B" w:rsidRDefault="00E2664B" w:rsidP="00B35B09">
      <w:pPr>
        <w:pStyle w:val="Listenabsatz"/>
        <w:numPr>
          <w:ilvl w:val="0"/>
          <w:numId w:val="15"/>
        </w:numPr>
        <w:spacing w:after="200" w:line="360" w:lineRule="auto"/>
        <w:rPr>
          <w:rFonts w:ascii="Arial" w:hAnsi="Arial" w:cs="Arial"/>
          <w:sz w:val="24"/>
          <w:szCs w:val="24"/>
        </w:rPr>
      </w:pPr>
      <w:r w:rsidRPr="00B35B09">
        <w:rPr>
          <w:rFonts w:ascii="Arial" w:hAnsi="Arial" w:cs="Arial"/>
          <w:sz w:val="24"/>
          <w:szCs w:val="24"/>
        </w:rPr>
        <w:t>Tischtennisplatten</w:t>
      </w:r>
    </w:p>
    <w:p w14:paraId="07F42F06" w14:textId="77777777" w:rsidR="00891C4E" w:rsidRPr="00B35B09" w:rsidRDefault="00891C4E" w:rsidP="00B35B09">
      <w:pPr>
        <w:pStyle w:val="Listenabsatz"/>
        <w:numPr>
          <w:ilvl w:val="0"/>
          <w:numId w:val="15"/>
        </w:numPr>
        <w:spacing w:after="200" w:line="360" w:lineRule="auto"/>
        <w:rPr>
          <w:rFonts w:ascii="Arial" w:hAnsi="Arial" w:cs="Arial"/>
          <w:sz w:val="24"/>
          <w:szCs w:val="24"/>
        </w:rPr>
      </w:pPr>
      <w:r>
        <w:rPr>
          <w:rFonts w:ascii="Arial" w:hAnsi="Arial" w:cs="Arial"/>
          <w:sz w:val="24"/>
          <w:szCs w:val="24"/>
        </w:rPr>
        <w:t>Schaukel</w:t>
      </w:r>
    </w:p>
    <w:p w14:paraId="3DBCBB1E" w14:textId="77777777" w:rsidR="00E2664B" w:rsidRPr="00B35B09" w:rsidRDefault="00E2664B" w:rsidP="00B35B09">
      <w:pPr>
        <w:pStyle w:val="Listenabsatz"/>
        <w:numPr>
          <w:ilvl w:val="0"/>
          <w:numId w:val="15"/>
        </w:numPr>
        <w:spacing w:after="200" w:line="360" w:lineRule="auto"/>
        <w:rPr>
          <w:rFonts w:ascii="Arial" w:hAnsi="Arial" w:cs="Arial"/>
          <w:sz w:val="24"/>
          <w:szCs w:val="24"/>
        </w:rPr>
      </w:pPr>
      <w:r w:rsidRPr="00B35B09">
        <w:rPr>
          <w:rFonts w:ascii="Arial" w:hAnsi="Arial" w:cs="Arial"/>
          <w:sz w:val="24"/>
          <w:szCs w:val="24"/>
        </w:rPr>
        <w:t>Verschiedene Spiellandschaften …</w:t>
      </w:r>
    </w:p>
    <w:p w14:paraId="0C6341BF" w14:textId="77777777" w:rsidR="00E27662" w:rsidRPr="00B35B09" w:rsidRDefault="00D93D9D" w:rsidP="00B35B09">
      <w:pPr>
        <w:spacing w:line="360" w:lineRule="auto"/>
        <w:rPr>
          <w:rFonts w:ascii="Arial" w:hAnsi="Arial" w:cs="Arial"/>
          <w:sz w:val="24"/>
          <w:szCs w:val="24"/>
        </w:rPr>
      </w:pPr>
      <w:r>
        <w:rPr>
          <w:rFonts w:ascii="Arial" w:hAnsi="Arial" w:cs="Arial"/>
          <w:sz w:val="24"/>
          <w:szCs w:val="24"/>
        </w:rPr>
        <w:t>Im Innenbereich stehen zur Freizeitgestaltung</w:t>
      </w:r>
      <w:r w:rsidR="00E2664B" w:rsidRPr="00B35B09">
        <w:rPr>
          <w:rFonts w:ascii="Arial" w:hAnsi="Arial" w:cs="Arial"/>
          <w:sz w:val="24"/>
          <w:szCs w:val="24"/>
        </w:rPr>
        <w:t xml:space="preserve"> zur Verfügung:</w:t>
      </w:r>
    </w:p>
    <w:p w14:paraId="56DDF9AD" w14:textId="77777777" w:rsidR="00E2664B" w:rsidRPr="00B35B09" w:rsidRDefault="00E27662" w:rsidP="00B35B09">
      <w:pPr>
        <w:spacing w:line="360" w:lineRule="auto"/>
        <w:ind w:left="1"/>
        <w:rPr>
          <w:rFonts w:ascii="Arial" w:hAnsi="Arial" w:cs="Arial"/>
          <w:sz w:val="24"/>
          <w:szCs w:val="24"/>
        </w:rPr>
      </w:pPr>
      <w:r w:rsidRPr="00B35B09">
        <w:rPr>
          <w:rFonts w:ascii="Arial" w:hAnsi="Arial" w:cs="Arial"/>
          <w:sz w:val="24"/>
          <w:szCs w:val="24"/>
        </w:rPr>
        <w:t xml:space="preserve">      </w:t>
      </w:r>
      <w:r w:rsidR="00E2664B" w:rsidRPr="00B35B09">
        <w:rPr>
          <w:rFonts w:ascii="Arial" w:hAnsi="Arial" w:cs="Arial"/>
          <w:sz w:val="24"/>
          <w:szCs w:val="24"/>
        </w:rPr>
        <w:t xml:space="preserve">- </w:t>
      </w:r>
      <w:r w:rsidRPr="00B35B09">
        <w:rPr>
          <w:rFonts w:ascii="Arial" w:hAnsi="Arial" w:cs="Arial"/>
          <w:sz w:val="24"/>
          <w:szCs w:val="24"/>
        </w:rPr>
        <w:tab/>
      </w:r>
      <w:r w:rsidR="00E2664B" w:rsidRPr="00B35B09">
        <w:rPr>
          <w:rFonts w:ascii="Arial" w:hAnsi="Arial" w:cs="Arial"/>
          <w:sz w:val="24"/>
          <w:szCs w:val="24"/>
        </w:rPr>
        <w:t>Kickertische</w:t>
      </w:r>
    </w:p>
    <w:p w14:paraId="1CC05205" w14:textId="77777777" w:rsidR="00E2664B" w:rsidRPr="00B35B09" w:rsidRDefault="00E27662" w:rsidP="00B35B09">
      <w:pPr>
        <w:spacing w:line="360" w:lineRule="auto"/>
        <w:rPr>
          <w:rFonts w:ascii="Arial" w:hAnsi="Arial" w:cs="Arial"/>
          <w:sz w:val="24"/>
          <w:szCs w:val="24"/>
        </w:rPr>
      </w:pPr>
      <w:r w:rsidRPr="00B35B09">
        <w:rPr>
          <w:rFonts w:ascii="Arial" w:hAnsi="Arial" w:cs="Arial"/>
          <w:sz w:val="24"/>
          <w:szCs w:val="24"/>
        </w:rPr>
        <w:t xml:space="preserve">      </w:t>
      </w:r>
      <w:r w:rsidR="00E2664B" w:rsidRPr="00B35B09">
        <w:rPr>
          <w:rFonts w:ascii="Arial" w:hAnsi="Arial" w:cs="Arial"/>
          <w:sz w:val="24"/>
          <w:szCs w:val="24"/>
        </w:rPr>
        <w:t>-</w:t>
      </w:r>
      <w:r w:rsidRPr="00B35B09">
        <w:rPr>
          <w:rFonts w:ascii="Arial" w:hAnsi="Arial" w:cs="Arial"/>
          <w:sz w:val="24"/>
          <w:szCs w:val="24"/>
        </w:rPr>
        <w:tab/>
      </w:r>
      <w:r w:rsidR="00E2664B" w:rsidRPr="00B35B09">
        <w:rPr>
          <w:rFonts w:ascii="Arial" w:hAnsi="Arial" w:cs="Arial"/>
          <w:sz w:val="24"/>
          <w:szCs w:val="24"/>
        </w:rPr>
        <w:t>Psychomotorikraum</w:t>
      </w:r>
    </w:p>
    <w:p w14:paraId="19173A13" w14:textId="77777777" w:rsidR="00E2664B" w:rsidRDefault="00E27662" w:rsidP="00B35B09">
      <w:pPr>
        <w:spacing w:line="360" w:lineRule="auto"/>
        <w:rPr>
          <w:rFonts w:ascii="Arial" w:hAnsi="Arial" w:cs="Arial"/>
          <w:sz w:val="24"/>
          <w:szCs w:val="24"/>
        </w:rPr>
      </w:pPr>
      <w:r w:rsidRPr="00B35B09">
        <w:rPr>
          <w:rFonts w:ascii="Arial" w:hAnsi="Arial" w:cs="Arial"/>
          <w:sz w:val="24"/>
          <w:szCs w:val="24"/>
        </w:rPr>
        <w:t xml:space="preserve">      </w:t>
      </w:r>
      <w:r w:rsidR="00E2664B" w:rsidRPr="00B35B09">
        <w:rPr>
          <w:rFonts w:ascii="Arial" w:hAnsi="Arial" w:cs="Arial"/>
          <w:sz w:val="24"/>
          <w:szCs w:val="24"/>
        </w:rPr>
        <w:t xml:space="preserve">- </w:t>
      </w:r>
      <w:r w:rsidRPr="00B35B09">
        <w:rPr>
          <w:rFonts w:ascii="Arial" w:hAnsi="Arial" w:cs="Arial"/>
          <w:sz w:val="24"/>
          <w:szCs w:val="24"/>
        </w:rPr>
        <w:tab/>
      </w:r>
      <w:r w:rsidR="00E2664B" w:rsidRPr="00B35B09">
        <w:rPr>
          <w:rFonts w:ascii="Arial" w:hAnsi="Arial" w:cs="Arial"/>
          <w:sz w:val="24"/>
          <w:szCs w:val="24"/>
        </w:rPr>
        <w:t>Forum</w:t>
      </w:r>
      <w:r w:rsidR="00D93D9D">
        <w:rPr>
          <w:rFonts w:ascii="Arial" w:hAnsi="Arial" w:cs="Arial"/>
          <w:sz w:val="24"/>
          <w:szCs w:val="24"/>
        </w:rPr>
        <w:t xml:space="preserve"> mit Bühne</w:t>
      </w:r>
    </w:p>
    <w:p w14:paraId="2B1B9D7B" w14:textId="77777777" w:rsidR="00891C4E" w:rsidRDefault="00891C4E" w:rsidP="00B35B09">
      <w:pPr>
        <w:spacing w:line="360" w:lineRule="auto"/>
        <w:rPr>
          <w:rFonts w:ascii="Arial" w:hAnsi="Arial" w:cs="Arial"/>
          <w:sz w:val="24"/>
          <w:szCs w:val="24"/>
        </w:rPr>
      </w:pPr>
      <w:r>
        <w:rPr>
          <w:rFonts w:ascii="Arial" w:hAnsi="Arial" w:cs="Arial"/>
          <w:sz w:val="24"/>
          <w:szCs w:val="24"/>
        </w:rPr>
        <w:t xml:space="preserve">      - </w:t>
      </w:r>
      <w:r>
        <w:rPr>
          <w:rFonts w:ascii="Arial" w:hAnsi="Arial" w:cs="Arial"/>
          <w:sz w:val="24"/>
          <w:szCs w:val="24"/>
        </w:rPr>
        <w:tab/>
        <w:t>Lehrküche</w:t>
      </w:r>
    </w:p>
    <w:p w14:paraId="5D754276" w14:textId="77777777" w:rsidR="00D93D9D" w:rsidRPr="00D93D9D" w:rsidRDefault="00891C4E" w:rsidP="00D93D9D">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Werkraum</w:t>
      </w:r>
    </w:p>
    <w:p w14:paraId="76838D58" w14:textId="77777777" w:rsidR="00891C4E" w:rsidRPr="00B35B09" w:rsidRDefault="00891C4E" w:rsidP="00891C4E">
      <w:pPr>
        <w:spacing w:line="360" w:lineRule="auto"/>
        <w:rPr>
          <w:rFonts w:ascii="Arial" w:hAnsi="Arial" w:cs="Arial"/>
          <w:sz w:val="24"/>
          <w:szCs w:val="24"/>
        </w:rPr>
      </w:pPr>
      <w:r>
        <w:rPr>
          <w:rFonts w:ascii="Arial" w:hAnsi="Arial" w:cs="Arial"/>
          <w:sz w:val="24"/>
          <w:szCs w:val="24"/>
        </w:rPr>
        <w:t xml:space="preserve">      - </w:t>
      </w:r>
      <w:r>
        <w:rPr>
          <w:rFonts w:ascii="Arial" w:hAnsi="Arial" w:cs="Arial"/>
          <w:sz w:val="24"/>
          <w:szCs w:val="24"/>
        </w:rPr>
        <w:tab/>
        <w:t xml:space="preserve"> PC Raum …</w:t>
      </w:r>
    </w:p>
    <w:p w14:paraId="2FD25910" w14:textId="77777777" w:rsidR="00FC718B" w:rsidRDefault="00E27662" w:rsidP="00FC718B">
      <w:pPr>
        <w:spacing w:line="360" w:lineRule="auto"/>
        <w:ind w:firstLine="709"/>
        <w:rPr>
          <w:rFonts w:ascii="Arial" w:hAnsi="Arial" w:cs="Arial"/>
          <w:sz w:val="24"/>
          <w:szCs w:val="24"/>
        </w:rPr>
      </w:pPr>
      <w:r w:rsidRPr="00B35B09">
        <w:rPr>
          <w:rFonts w:ascii="Arial" w:hAnsi="Arial" w:cs="Arial"/>
          <w:sz w:val="24"/>
          <w:szCs w:val="24"/>
        </w:rPr>
        <w:tab/>
      </w:r>
    </w:p>
    <w:p w14:paraId="33AF8A76" w14:textId="77777777" w:rsidR="00FC718B" w:rsidRDefault="00FC718B" w:rsidP="00FC718B">
      <w:pPr>
        <w:spacing w:line="360" w:lineRule="auto"/>
        <w:ind w:firstLine="709"/>
        <w:rPr>
          <w:rFonts w:ascii="Arial" w:hAnsi="Arial" w:cs="Arial"/>
          <w:sz w:val="24"/>
          <w:szCs w:val="24"/>
        </w:rPr>
      </w:pPr>
    </w:p>
    <w:p w14:paraId="705FADED" w14:textId="77777777" w:rsidR="00D93D9D" w:rsidRDefault="00D93D9D" w:rsidP="00FC718B">
      <w:pPr>
        <w:spacing w:line="360" w:lineRule="auto"/>
        <w:ind w:firstLine="709"/>
        <w:rPr>
          <w:rFonts w:ascii="Arial" w:hAnsi="Arial" w:cs="Arial"/>
          <w:sz w:val="24"/>
          <w:szCs w:val="24"/>
        </w:rPr>
      </w:pPr>
    </w:p>
    <w:p w14:paraId="21A04DDE" w14:textId="77777777" w:rsidR="00E27662" w:rsidRPr="00B35B09" w:rsidRDefault="00E2664B" w:rsidP="00B35B09">
      <w:pPr>
        <w:spacing w:line="360" w:lineRule="auto"/>
        <w:rPr>
          <w:rFonts w:ascii="Arial" w:hAnsi="Arial" w:cs="Arial"/>
          <w:sz w:val="24"/>
          <w:szCs w:val="24"/>
        </w:rPr>
      </w:pPr>
      <w:r w:rsidRPr="00B35B09">
        <w:rPr>
          <w:rFonts w:ascii="Arial" w:hAnsi="Arial" w:cs="Arial"/>
          <w:sz w:val="24"/>
          <w:szCs w:val="24"/>
        </w:rPr>
        <w:t xml:space="preserve">Für </w:t>
      </w:r>
      <w:r w:rsidRPr="00B35B09">
        <w:rPr>
          <w:rFonts w:ascii="Arial" w:hAnsi="Arial" w:cs="Arial"/>
          <w:b/>
          <w:sz w:val="24"/>
          <w:szCs w:val="24"/>
        </w:rPr>
        <w:t>Entspannungs- und Ruhe</w:t>
      </w:r>
      <w:r w:rsidRPr="00B35B09">
        <w:rPr>
          <w:rFonts w:ascii="Arial" w:hAnsi="Arial" w:cs="Arial"/>
          <w:sz w:val="24"/>
          <w:szCs w:val="24"/>
        </w:rPr>
        <w:t>phasen stehen zur Verfügung:</w:t>
      </w:r>
    </w:p>
    <w:p w14:paraId="1DD7FF5D" w14:textId="77777777" w:rsidR="00E2664B" w:rsidRPr="00B35B09" w:rsidRDefault="00E2664B" w:rsidP="00B35B09">
      <w:pPr>
        <w:pStyle w:val="Listenabsatz"/>
        <w:numPr>
          <w:ilvl w:val="0"/>
          <w:numId w:val="15"/>
        </w:numPr>
        <w:spacing w:after="200" w:line="360" w:lineRule="auto"/>
        <w:rPr>
          <w:rFonts w:ascii="Arial" w:hAnsi="Arial" w:cs="Arial"/>
          <w:sz w:val="24"/>
          <w:szCs w:val="24"/>
          <w:lang w:val="de-DE"/>
        </w:rPr>
      </w:pPr>
      <w:r w:rsidRPr="00B35B09">
        <w:rPr>
          <w:rFonts w:ascii="Arial" w:hAnsi="Arial" w:cs="Arial"/>
          <w:sz w:val="24"/>
          <w:szCs w:val="24"/>
          <w:lang w:val="de-DE"/>
        </w:rPr>
        <w:t>Bücherei</w:t>
      </w:r>
    </w:p>
    <w:p w14:paraId="026C51BB" w14:textId="77777777" w:rsidR="00E2664B" w:rsidRPr="00B35B09" w:rsidRDefault="00E2664B" w:rsidP="00B35B09">
      <w:pPr>
        <w:pStyle w:val="Listenabsatz"/>
        <w:numPr>
          <w:ilvl w:val="0"/>
          <w:numId w:val="15"/>
        </w:numPr>
        <w:spacing w:after="200" w:line="360" w:lineRule="auto"/>
        <w:rPr>
          <w:rFonts w:ascii="Arial" w:hAnsi="Arial" w:cs="Arial"/>
          <w:sz w:val="24"/>
          <w:szCs w:val="24"/>
          <w:lang w:val="de-DE"/>
        </w:rPr>
      </w:pPr>
      <w:r w:rsidRPr="00B35B09">
        <w:rPr>
          <w:rFonts w:ascii="Arial" w:hAnsi="Arial" w:cs="Arial"/>
          <w:sz w:val="24"/>
          <w:szCs w:val="24"/>
          <w:lang w:val="de-DE"/>
        </w:rPr>
        <w:t>Leseecken</w:t>
      </w:r>
    </w:p>
    <w:p w14:paraId="1088163A" w14:textId="77777777" w:rsidR="00E2664B" w:rsidRPr="00B35B09" w:rsidRDefault="00E2664B" w:rsidP="00B35B09">
      <w:pPr>
        <w:pStyle w:val="Listenabsatz"/>
        <w:numPr>
          <w:ilvl w:val="0"/>
          <w:numId w:val="15"/>
        </w:numPr>
        <w:spacing w:after="200" w:line="360" w:lineRule="auto"/>
        <w:rPr>
          <w:rFonts w:ascii="Arial" w:hAnsi="Arial" w:cs="Arial"/>
          <w:sz w:val="24"/>
          <w:szCs w:val="24"/>
          <w:lang w:val="de-DE"/>
        </w:rPr>
      </w:pPr>
      <w:r w:rsidRPr="00B35B09">
        <w:rPr>
          <w:rFonts w:ascii="Arial" w:hAnsi="Arial" w:cs="Arial"/>
          <w:sz w:val="24"/>
          <w:szCs w:val="24"/>
          <w:lang w:val="de-DE"/>
        </w:rPr>
        <w:t>Rückzugsecken</w:t>
      </w:r>
    </w:p>
    <w:p w14:paraId="4FC977C1" w14:textId="77777777" w:rsidR="00B25FE6" w:rsidRDefault="00E2664B" w:rsidP="00CB22AC">
      <w:pPr>
        <w:spacing w:line="360" w:lineRule="auto"/>
        <w:jc w:val="both"/>
        <w:rPr>
          <w:rFonts w:ascii="Arial" w:hAnsi="Arial" w:cs="Arial"/>
          <w:sz w:val="24"/>
          <w:szCs w:val="24"/>
        </w:rPr>
      </w:pPr>
      <w:r w:rsidRPr="00B35B09">
        <w:rPr>
          <w:rFonts w:ascii="Arial" w:hAnsi="Arial" w:cs="Arial"/>
          <w:sz w:val="24"/>
          <w:szCs w:val="24"/>
        </w:rPr>
        <w:t>In den angeleiteten</w:t>
      </w:r>
      <w:r w:rsidRPr="00B35B09">
        <w:rPr>
          <w:rFonts w:ascii="Arial" w:hAnsi="Arial" w:cs="Arial"/>
          <w:b/>
          <w:sz w:val="24"/>
          <w:szCs w:val="24"/>
        </w:rPr>
        <w:t xml:space="preserve"> </w:t>
      </w:r>
      <w:r w:rsidRPr="00B35B09">
        <w:rPr>
          <w:rFonts w:ascii="Arial" w:hAnsi="Arial" w:cs="Arial"/>
          <w:sz w:val="24"/>
          <w:szCs w:val="24"/>
        </w:rPr>
        <w:t>Angeboten des Nachmittags finden sich die Bereiche Bewegung und ästhetische</w:t>
      </w:r>
      <w:r w:rsidR="002A7665">
        <w:rPr>
          <w:rFonts w:ascii="Arial" w:hAnsi="Arial" w:cs="Arial"/>
          <w:sz w:val="24"/>
          <w:szCs w:val="24"/>
        </w:rPr>
        <w:t xml:space="preserve"> </w:t>
      </w:r>
      <w:r w:rsidRPr="00B35B09">
        <w:rPr>
          <w:rFonts w:ascii="Arial" w:hAnsi="Arial" w:cs="Arial"/>
          <w:sz w:val="24"/>
          <w:szCs w:val="24"/>
        </w:rPr>
        <w:t>- musische Bildung wieder.</w:t>
      </w:r>
      <w:r w:rsidR="004163EB">
        <w:rPr>
          <w:rFonts w:ascii="Arial" w:hAnsi="Arial" w:cs="Arial"/>
          <w:sz w:val="24"/>
          <w:szCs w:val="24"/>
        </w:rPr>
        <w:t xml:space="preserve"> Diese stehen allen Kinder offen. </w:t>
      </w:r>
      <w:r w:rsidR="00E27662" w:rsidRPr="00B35B09">
        <w:rPr>
          <w:rFonts w:ascii="Arial" w:hAnsi="Arial" w:cs="Arial"/>
          <w:sz w:val="24"/>
          <w:szCs w:val="24"/>
        </w:rPr>
        <w:t xml:space="preserve"> </w:t>
      </w:r>
      <w:r w:rsidRPr="00B35B09">
        <w:rPr>
          <w:rFonts w:ascii="Arial" w:hAnsi="Arial" w:cs="Arial"/>
          <w:sz w:val="24"/>
          <w:szCs w:val="24"/>
        </w:rPr>
        <w:t xml:space="preserve">Die </w:t>
      </w:r>
      <w:r w:rsidRPr="00FC718B">
        <w:rPr>
          <w:rFonts w:ascii="Arial" w:hAnsi="Arial" w:cs="Arial"/>
          <w:sz w:val="24"/>
          <w:szCs w:val="24"/>
        </w:rPr>
        <w:t>AG</w:t>
      </w:r>
      <w:r w:rsidRPr="00B35B09">
        <w:rPr>
          <w:rFonts w:ascii="Arial" w:hAnsi="Arial" w:cs="Arial"/>
          <w:sz w:val="24"/>
          <w:szCs w:val="24"/>
        </w:rPr>
        <w:t xml:space="preserve">´s werden durch fachlich und pädagogisch kompetente Mitarbeiter geleitet. </w:t>
      </w:r>
      <w:r w:rsidR="00E27662" w:rsidRPr="00B35B09">
        <w:rPr>
          <w:rFonts w:ascii="Arial" w:hAnsi="Arial" w:cs="Arial"/>
          <w:sz w:val="24"/>
          <w:szCs w:val="24"/>
        </w:rPr>
        <w:t>Wir bieten regelmäßig wechselnde AG`</w:t>
      </w:r>
      <w:r w:rsidR="00F2366D">
        <w:rPr>
          <w:rFonts w:ascii="Arial" w:hAnsi="Arial" w:cs="Arial"/>
          <w:sz w:val="24"/>
          <w:szCs w:val="24"/>
        </w:rPr>
        <w:t>s in verschiedenen Bereichen an, z</w:t>
      </w:r>
      <w:r w:rsidR="00E27662" w:rsidRPr="00B35B09">
        <w:rPr>
          <w:rFonts w:ascii="Arial" w:hAnsi="Arial" w:cs="Arial"/>
          <w:sz w:val="24"/>
          <w:szCs w:val="24"/>
        </w:rPr>
        <w:t>.B.:</w:t>
      </w:r>
    </w:p>
    <w:p w14:paraId="7F03F8EE" w14:textId="77777777" w:rsidR="00891C4E" w:rsidRPr="00B35B09" w:rsidRDefault="00891C4E" w:rsidP="00B35B09">
      <w:pPr>
        <w:spacing w:line="360" w:lineRule="auto"/>
        <w:rPr>
          <w:rFonts w:ascii="Arial" w:hAnsi="Arial" w:cs="Arial"/>
          <w:sz w:val="24"/>
          <w:szCs w:val="24"/>
        </w:rPr>
      </w:pPr>
    </w:p>
    <w:p w14:paraId="5671D026" w14:textId="77777777" w:rsidR="00E2664B" w:rsidRPr="004163EB" w:rsidRDefault="00E2664B" w:rsidP="00B35B09">
      <w:pPr>
        <w:pStyle w:val="Listenabsatz"/>
        <w:numPr>
          <w:ilvl w:val="0"/>
          <w:numId w:val="15"/>
        </w:numPr>
        <w:spacing w:after="200" w:line="360" w:lineRule="auto"/>
        <w:rPr>
          <w:rFonts w:ascii="Arial" w:hAnsi="Arial" w:cs="Arial"/>
          <w:sz w:val="24"/>
          <w:szCs w:val="24"/>
          <w:lang w:val="de-DE"/>
        </w:rPr>
      </w:pPr>
      <w:r w:rsidRPr="004163EB">
        <w:rPr>
          <w:rFonts w:ascii="Arial" w:hAnsi="Arial" w:cs="Arial"/>
          <w:sz w:val="24"/>
          <w:szCs w:val="24"/>
          <w:lang w:val="de-DE"/>
        </w:rPr>
        <w:t>Wassergewöhnung</w:t>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p>
    <w:p w14:paraId="674B2E39" w14:textId="77777777" w:rsidR="00E2664B" w:rsidRPr="004163EB" w:rsidRDefault="00891C4E" w:rsidP="00B35B09">
      <w:pPr>
        <w:pStyle w:val="Listenabsatz"/>
        <w:numPr>
          <w:ilvl w:val="0"/>
          <w:numId w:val="15"/>
        </w:numPr>
        <w:spacing w:after="200" w:line="360" w:lineRule="auto"/>
        <w:rPr>
          <w:rFonts w:ascii="Arial" w:hAnsi="Arial" w:cs="Arial"/>
          <w:sz w:val="24"/>
          <w:szCs w:val="24"/>
          <w:lang w:val="de-DE"/>
        </w:rPr>
      </w:pPr>
      <w:r w:rsidRPr="004163EB">
        <w:rPr>
          <w:rFonts w:ascii="Arial" w:hAnsi="Arial" w:cs="Arial"/>
          <w:sz w:val="24"/>
          <w:szCs w:val="24"/>
          <w:lang w:val="de-DE"/>
        </w:rPr>
        <w:t>Sportangebote</w:t>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p>
    <w:p w14:paraId="4A393A8A" w14:textId="77777777" w:rsidR="00E2664B" w:rsidRPr="004163EB" w:rsidRDefault="00E2664B" w:rsidP="00891C4E">
      <w:pPr>
        <w:pStyle w:val="Listenabsatz"/>
        <w:numPr>
          <w:ilvl w:val="0"/>
          <w:numId w:val="15"/>
        </w:numPr>
        <w:spacing w:after="200" w:line="360" w:lineRule="auto"/>
        <w:rPr>
          <w:rFonts w:ascii="Arial" w:hAnsi="Arial" w:cs="Arial"/>
          <w:sz w:val="24"/>
          <w:szCs w:val="24"/>
          <w:lang w:val="de-DE"/>
        </w:rPr>
      </w:pPr>
      <w:r w:rsidRPr="004163EB">
        <w:rPr>
          <w:rFonts w:ascii="Arial" w:hAnsi="Arial" w:cs="Arial"/>
          <w:sz w:val="24"/>
          <w:szCs w:val="24"/>
          <w:lang w:val="de-DE"/>
        </w:rPr>
        <w:t>Fußball</w:t>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p>
    <w:p w14:paraId="1087A750" w14:textId="77777777" w:rsidR="00E2664B" w:rsidRPr="004163EB" w:rsidRDefault="00E2664B" w:rsidP="00B35B09">
      <w:pPr>
        <w:pStyle w:val="Listenabsatz"/>
        <w:numPr>
          <w:ilvl w:val="0"/>
          <w:numId w:val="15"/>
        </w:numPr>
        <w:spacing w:after="200" w:line="360" w:lineRule="auto"/>
        <w:rPr>
          <w:rFonts w:ascii="Arial" w:hAnsi="Arial" w:cs="Arial"/>
          <w:sz w:val="24"/>
          <w:szCs w:val="24"/>
          <w:lang w:val="de-DE"/>
        </w:rPr>
      </w:pPr>
      <w:r w:rsidRPr="004163EB">
        <w:rPr>
          <w:rFonts w:ascii="Arial" w:hAnsi="Arial" w:cs="Arial"/>
          <w:sz w:val="24"/>
          <w:szCs w:val="24"/>
          <w:lang w:val="de-DE"/>
        </w:rPr>
        <w:t>Tanzen</w:t>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r w:rsidR="00E27662" w:rsidRPr="004163EB">
        <w:rPr>
          <w:rFonts w:ascii="Arial" w:hAnsi="Arial" w:cs="Arial"/>
          <w:sz w:val="24"/>
          <w:szCs w:val="24"/>
          <w:lang w:val="de-DE"/>
        </w:rPr>
        <w:tab/>
      </w:r>
    </w:p>
    <w:p w14:paraId="3F2A601C" w14:textId="77777777" w:rsidR="00BC7F16" w:rsidRPr="004163EB" w:rsidRDefault="00E2664B" w:rsidP="00B35B09">
      <w:pPr>
        <w:pStyle w:val="Listenabsatz"/>
        <w:numPr>
          <w:ilvl w:val="0"/>
          <w:numId w:val="15"/>
        </w:numPr>
        <w:spacing w:after="200" w:line="360" w:lineRule="auto"/>
        <w:rPr>
          <w:rFonts w:ascii="Arial" w:hAnsi="Arial" w:cs="Arial"/>
          <w:sz w:val="24"/>
          <w:szCs w:val="24"/>
          <w:lang w:val="de-DE"/>
        </w:rPr>
      </w:pPr>
      <w:r w:rsidRPr="004163EB">
        <w:rPr>
          <w:rFonts w:ascii="Arial" w:hAnsi="Arial" w:cs="Arial"/>
          <w:sz w:val="24"/>
          <w:szCs w:val="24"/>
          <w:lang w:val="de-DE"/>
        </w:rPr>
        <w:t>Natur- AG</w:t>
      </w:r>
    </w:p>
    <w:p w14:paraId="57B5E6EA" w14:textId="77777777" w:rsidR="00891C4E" w:rsidRPr="004163EB" w:rsidRDefault="00891C4E" w:rsidP="00B35B09">
      <w:pPr>
        <w:pStyle w:val="Listenabsatz"/>
        <w:numPr>
          <w:ilvl w:val="0"/>
          <w:numId w:val="15"/>
        </w:numPr>
        <w:spacing w:after="200" w:line="360" w:lineRule="auto"/>
        <w:rPr>
          <w:rFonts w:ascii="Arial" w:hAnsi="Arial" w:cs="Arial"/>
          <w:sz w:val="24"/>
          <w:szCs w:val="24"/>
          <w:lang w:val="de-DE"/>
        </w:rPr>
      </w:pPr>
      <w:r w:rsidRPr="004163EB">
        <w:rPr>
          <w:rFonts w:ascii="Arial" w:hAnsi="Arial" w:cs="Arial"/>
          <w:sz w:val="24"/>
          <w:szCs w:val="24"/>
          <w:lang w:val="de-DE"/>
        </w:rPr>
        <w:t>Kochen/- backen</w:t>
      </w:r>
    </w:p>
    <w:p w14:paraId="7868898D" w14:textId="77777777" w:rsidR="00BC7F16" w:rsidRPr="00B35B09" w:rsidRDefault="00E2664B" w:rsidP="00B35B09">
      <w:pPr>
        <w:spacing w:line="360" w:lineRule="auto"/>
        <w:rPr>
          <w:rFonts w:ascii="Arial" w:hAnsi="Arial" w:cs="Arial"/>
          <w:sz w:val="24"/>
          <w:szCs w:val="24"/>
        </w:rPr>
      </w:pPr>
      <w:r w:rsidRPr="00B35B09">
        <w:rPr>
          <w:rFonts w:ascii="Arial" w:hAnsi="Arial" w:cs="Arial"/>
          <w:sz w:val="24"/>
          <w:szCs w:val="24"/>
        </w:rPr>
        <w:t xml:space="preserve">In </w:t>
      </w:r>
      <w:r w:rsidR="004163EB">
        <w:rPr>
          <w:rFonts w:ascii="Arial" w:hAnsi="Arial" w:cs="Arial"/>
          <w:sz w:val="24"/>
          <w:szCs w:val="24"/>
        </w:rPr>
        <w:t>allen G</w:t>
      </w:r>
      <w:r w:rsidR="00891C4E">
        <w:rPr>
          <w:rFonts w:ascii="Arial" w:hAnsi="Arial" w:cs="Arial"/>
          <w:sz w:val="24"/>
          <w:szCs w:val="24"/>
        </w:rPr>
        <w:t>ruppen</w:t>
      </w:r>
      <w:r w:rsidRPr="00B35B09">
        <w:rPr>
          <w:rFonts w:ascii="Arial" w:hAnsi="Arial" w:cs="Arial"/>
          <w:sz w:val="24"/>
          <w:szCs w:val="24"/>
        </w:rPr>
        <w:t xml:space="preserve"> finden außerdem angeleitete Projekte und Freizeitange</w:t>
      </w:r>
      <w:r w:rsidR="00DA288F">
        <w:rPr>
          <w:rFonts w:ascii="Arial" w:hAnsi="Arial" w:cs="Arial"/>
          <w:sz w:val="24"/>
          <w:szCs w:val="24"/>
        </w:rPr>
        <w:t>bote statt:</w:t>
      </w:r>
    </w:p>
    <w:p w14:paraId="5D71F1AA" w14:textId="77777777" w:rsidR="00E2664B" w:rsidRPr="00B35B09" w:rsidRDefault="00E2664B" w:rsidP="00B35B09">
      <w:pPr>
        <w:pStyle w:val="Listenabsatz"/>
        <w:numPr>
          <w:ilvl w:val="0"/>
          <w:numId w:val="15"/>
        </w:numPr>
        <w:spacing w:after="200" w:line="360" w:lineRule="auto"/>
        <w:rPr>
          <w:rFonts w:ascii="Arial" w:hAnsi="Arial" w:cs="Arial"/>
          <w:sz w:val="24"/>
          <w:szCs w:val="24"/>
        </w:rPr>
      </w:pPr>
      <w:r w:rsidRPr="00B35B09">
        <w:rPr>
          <w:rFonts w:ascii="Arial" w:hAnsi="Arial" w:cs="Arial"/>
          <w:sz w:val="24"/>
          <w:szCs w:val="24"/>
        </w:rPr>
        <w:t>Angebote aus Forschung und Technik</w:t>
      </w:r>
    </w:p>
    <w:p w14:paraId="7750E1F1" w14:textId="77777777" w:rsidR="00E2664B" w:rsidRPr="00B35B09" w:rsidRDefault="00D93D9D" w:rsidP="00B35B09">
      <w:pPr>
        <w:pStyle w:val="Listenabsatz"/>
        <w:numPr>
          <w:ilvl w:val="0"/>
          <w:numId w:val="15"/>
        </w:numPr>
        <w:spacing w:after="200" w:line="360" w:lineRule="auto"/>
        <w:rPr>
          <w:rFonts w:ascii="Arial" w:hAnsi="Arial" w:cs="Arial"/>
          <w:sz w:val="24"/>
          <w:szCs w:val="24"/>
        </w:rPr>
      </w:pPr>
      <w:r>
        <w:rPr>
          <w:rFonts w:ascii="Arial" w:hAnsi="Arial" w:cs="Arial"/>
          <w:sz w:val="24"/>
          <w:szCs w:val="24"/>
        </w:rPr>
        <w:t>Jahreszeiten</w:t>
      </w:r>
      <w:r w:rsidR="00E2664B" w:rsidRPr="00B35B09">
        <w:rPr>
          <w:rFonts w:ascii="Arial" w:hAnsi="Arial" w:cs="Arial"/>
          <w:sz w:val="24"/>
          <w:szCs w:val="24"/>
        </w:rPr>
        <w:t>bezoge</w:t>
      </w:r>
      <w:r w:rsidR="00BC7F16" w:rsidRPr="00B35B09">
        <w:rPr>
          <w:rFonts w:ascii="Arial" w:hAnsi="Arial" w:cs="Arial"/>
          <w:sz w:val="24"/>
          <w:szCs w:val="24"/>
        </w:rPr>
        <w:t>ne</w:t>
      </w:r>
      <w:r w:rsidR="00E2664B" w:rsidRPr="00B35B09">
        <w:rPr>
          <w:rFonts w:ascii="Arial" w:hAnsi="Arial" w:cs="Arial"/>
          <w:sz w:val="24"/>
          <w:szCs w:val="24"/>
        </w:rPr>
        <w:t xml:space="preserve"> </w:t>
      </w:r>
      <w:r w:rsidR="00E2664B" w:rsidRPr="00B35B09">
        <w:rPr>
          <w:rFonts w:ascii="Arial" w:hAnsi="Arial" w:cs="Arial"/>
          <w:sz w:val="24"/>
          <w:szCs w:val="24"/>
          <w:lang w:val="de-DE"/>
        </w:rPr>
        <w:t>Angebote</w:t>
      </w:r>
    </w:p>
    <w:p w14:paraId="74F8DCEC" w14:textId="77777777" w:rsidR="00E2664B" w:rsidRPr="00B35B09" w:rsidRDefault="00D93D9D" w:rsidP="00B35B09">
      <w:pPr>
        <w:pStyle w:val="Listenabsatz"/>
        <w:numPr>
          <w:ilvl w:val="0"/>
          <w:numId w:val="15"/>
        </w:numPr>
        <w:spacing w:after="200" w:line="360" w:lineRule="auto"/>
        <w:rPr>
          <w:rFonts w:ascii="Arial" w:hAnsi="Arial" w:cs="Arial"/>
          <w:sz w:val="24"/>
          <w:szCs w:val="24"/>
        </w:rPr>
      </w:pPr>
      <w:r>
        <w:rPr>
          <w:rFonts w:ascii="Arial" w:hAnsi="Arial" w:cs="Arial"/>
          <w:sz w:val="24"/>
          <w:szCs w:val="24"/>
        </w:rPr>
        <w:t>Interessen</w:t>
      </w:r>
      <w:r w:rsidR="00E2664B" w:rsidRPr="00B35B09">
        <w:rPr>
          <w:rFonts w:ascii="Arial" w:hAnsi="Arial" w:cs="Arial"/>
          <w:sz w:val="24"/>
          <w:szCs w:val="24"/>
        </w:rPr>
        <w:t>geleitete Angebote</w:t>
      </w:r>
      <w:r>
        <w:rPr>
          <w:rFonts w:ascii="Arial" w:hAnsi="Arial" w:cs="Arial"/>
          <w:sz w:val="24"/>
          <w:szCs w:val="24"/>
        </w:rPr>
        <w:t xml:space="preserve"> (Kindorientierung)</w:t>
      </w:r>
    </w:p>
    <w:p w14:paraId="0A404C0A" w14:textId="77777777" w:rsidR="00E2664B" w:rsidRPr="00B35B09" w:rsidRDefault="00E2664B" w:rsidP="00B35B09">
      <w:pPr>
        <w:pStyle w:val="Listenabsatz"/>
        <w:numPr>
          <w:ilvl w:val="0"/>
          <w:numId w:val="15"/>
        </w:numPr>
        <w:spacing w:after="200" w:line="360" w:lineRule="auto"/>
        <w:rPr>
          <w:rFonts w:ascii="Arial" w:hAnsi="Arial" w:cs="Arial"/>
          <w:sz w:val="24"/>
          <w:szCs w:val="24"/>
        </w:rPr>
      </w:pPr>
      <w:r w:rsidRPr="00B35B09">
        <w:rPr>
          <w:rFonts w:ascii="Arial" w:hAnsi="Arial" w:cs="Arial"/>
          <w:sz w:val="24"/>
          <w:szCs w:val="24"/>
        </w:rPr>
        <w:t>Puppentheater</w:t>
      </w:r>
    </w:p>
    <w:p w14:paraId="5FB1CA50" w14:textId="77777777" w:rsidR="00E2664B" w:rsidRDefault="00D93D9D" w:rsidP="00B35B09">
      <w:pPr>
        <w:pStyle w:val="Listenabsatz"/>
        <w:numPr>
          <w:ilvl w:val="0"/>
          <w:numId w:val="15"/>
        </w:numPr>
        <w:spacing w:after="200" w:line="360" w:lineRule="auto"/>
        <w:rPr>
          <w:rFonts w:ascii="Arial" w:hAnsi="Arial" w:cs="Arial"/>
          <w:sz w:val="24"/>
          <w:szCs w:val="24"/>
        </w:rPr>
      </w:pPr>
      <w:r>
        <w:rPr>
          <w:rFonts w:ascii="Arial" w:hAnsi="Arial" w:cs="Arial"/>
          <w:sz w:val="24"/>
          <w:szCs w:val="24"/>
        </w:rPr>
        <w:t>Sketche</w:t>
      </w:r>
    </w:p>
    <w:p w14:paraId="42AB3F1F" w14:textId="77777777" w:rsidR="00E2664B" w:rsidRPr="00D93D9D" w:rsidRDefault="00E2664B" w:rsidP="00D93D9D">
      <w:pPr>
        <w:pStyle w:val="Listenabsatz"/>
        <w:numPr>
          <w:ilvl w:val="0"/>
          <w:numId w:val="15"/>
        </w:numPr>
        <w:spacing w:after="200" w:line="360" w:lineRule="auto"/>
        <w:rPr>
          <w:rFonts w:ascii="Arial" w:hAnsi="Arial" w:cs="Arial"/>
          <w:sz w:val="24"/>
          <w:szCs w:val="24"/>
        </w:rPr>
      </w:pPr>
      <w:r w:rsidRPr="00D93D9D">
        <w:rPr>
          <w:rFonts w:ascii="Arial" w:hAnsi="Arial" w:cs="Arial"/>
          <w:sz w:val="24"/>
          <w:szCs w:val="24"/>
        </w:rPr>
        <w:t>Angebote</w:t>
      </w:r>
      <w:r w:rsidR="00BC7F16" w:rsidRPr="00D93D9D">
        <w:rPr>
          <w:rFonts w:ascii="Arial" w:hAnsi="Arial" w:cs="Arial"/>
          <w:sz w:val="24"/>
          <w:szCs w:val="24"/>
        </w:rPr>
        <w:t>,</w:t>
      </w:r>
      <w:r w:rsidRPr="00D93D9D">
        <w:rPr>
          <w:rFonts w:ascii="Arial" w:hAnsi="Arial" w:cs="Arial"/>
          <w:sz w:val="24"/>
          <w:szCs w:val="24"/>
        </w:rPr>
        <w:t xml:space="preserve"> die an dem Beda</w:t>
      </w:r>
      <w:r w:rsidR="00D93D9D">
        <w:rPr>
          <w:rFonts w:ascii="Arial" w:hAnsi="Arial" w:cs="Arial"/>
          <w:sz w:val="24"/>
          <w:szCs w:val="24"/>
        </w:rPr>
        <w:t>rf der Gruppe ausgerichtet sind</w:t>
      </w:r>
    </w:p>
    <w:p w14:paraId="3EA15CDB" w14:textId="77777777" w:rsidR="00891C4E" w:rsidRPr="00B35B09" w:rsidRDefault="00D93D9D" w:rsidP="00B35B09">
      <w:pPr>
        <w:pStyle w:val="Listenabsatz"/>
        <w:numPr>
          <w:ilvl w:val="0"/>
          <w:numId w:val="15"/>
        </w:numPr>
        <w:spacing w:after="200" w:line="360" w:lineRule="auto"/>
        <w:rPr>
          <w:rFonts w:ascii="Arial" w:hAnsi="Arial" w:cs="Arial"/>
          <w:sz w:val="24"/>
          <w:szCs w:val="24"/>
          <w:lang w:val="de-DE"/>
        </w:rPr>
      </w:pPr>
      <w:r>
        <w:rPr>
          <w:rFonts w:ascii="Arial" w:hAnsi="Arial" w:cs="Arial"/>
          <w:sz w:val="24"/>
          <w:szCs w:val="24"/>
          <w:lang w:val="de-DE"/>
        </w:rPr>
        <w:t>g</w:t>
      </w:r>
      <w:r w:rsidR="0072149E">
        <w:rPr>
          <w:rFonts w:ascii="Arial" w:hAnsi="Arial" w:cs="Arial"/>
          <w:sz w:val="24"/>
          <w:szCs w:val="24"/>
          <w:lang w:val="de-DE"/>
        </w:rPr>
        <w:t>emeinsame Aktionen für alle Kinder</w:t>
      </w:r>
      <w:r>
        <w:rPr>
          <w:rFonts w:ascii="Arial" w:hAnsi="Arial" w:cs="Arial"/>
          <w:sz w:val="24"/>
          <w:szCs w:val="24"/>
          <w:lang w:val="de-DE"/>
        </w:rPr>
        <w:t xml:space="preserve"> (Disco usw.)</w:t>
      </w:r>
      <w:r w:rsidR="0072149E">
        <w:rPr>
          <w:rFonts w:ascii="Arial" w:hAnsi="Arial" w:cs="Arial"/>
          <w:sz w:val="24"/>
          <w:szCs w:val="24"/>
          <w:lang w:val="de-DE"/>
        </w:rPr>
        <w:t xml:space="preserve"> </w:t>
      </w:r>
    </w:p>
    <w:p w14:paraId="4F741A2B" w14:textId="77777777" w:rsidR="00E2664B" w:rsidRPr="00B35B09" w:rsidRDefault="004163EB" w:rsidP="00CB22AC">
      <w:pPr>
        <w:spacing w:line="360" w:lineRule="auto"/>
        <w:jc w:val="both"/>
        <w:rPr>
          <w:rFonts w:ascii="Arial" w:hAnsi="Arial" w:cs="Arial"/>
          <w:sz w:val="24"/>
          <w:szCs w:val="24"/>
        </w:rPr>
      </w:pPr>
      <w:r w:rsidRPr="005D5594">
        <w:rPr>
          <w:rFonts w:ascii="Arial" w:hAnsi="Arial" w:cs="Arial"/>
          <w:sz w:val="24"/>
          <w:szCs w:val="24"/>
        </w:rPr>
        <w:t>Die Freizeitangebote</w:t>
      </w:r>
      <w:r w:rsidR="00E2664B" w:rsidRPr="005D5594">
        <w:rPr>
          <w:rFonts w:ascii="Arial" w:hAnsi="Arial" w:cs="Arial"/>
          <w:sz w:val="24"/>
          <w:szCs w:val="24"/>
        </w:rPr>
        <w:t xml:space="preserve"> unterstützen</w:t>
      </w:r>
      <w:r w:rsidRPr="005D5594">
        <w:rPr>
          <w:rFonts w:ascii="Arial" w:hAnsi="Arial" w:cs="Arial"/>
          <w:sz w:val="24"/>
          <w:szCs w:val="24"/>
        </w:rPr>
        <w:t xml:space="preserve"> die</w:t>
      </w:r>
      <w:r w:rsidR="00E2664B" w:rsidRPr="005D5594">
        <w:rPr>
          <w:rFonts w:ascii="Arial" w:hAnsi="Arial" w:cs="Arial"/>
          <w:sz w:val="24"/>
          <w:szCs w:val="24"/>
        </w:rPr>
        <w:t xml:space="preserve"> Kinder bei der Entwicklung und Verinnerlichung</w:t>
      </w:r>
      <w:r w:rsidR="00CC10B5" w:rsidRPr="005D5594">
        <w:rPr>
          <w:rFonts w:ascii="Arial" w:hAnsi="Arial" w:cs="Arial"/>
          <w:sz w:val="24"/>
          <w:szCs w:val="24"/>
        </w:rPr>
        <w:t xml:space="preserve"> v</w:t>
      </w:r>
      <w:r w:rsidR="00E2664B" w:rsidRPr="005D5594">
        <w:rPr>
          <w:rFonts w:ascii="Arial" w:hAnsi="Arial" w:cs="Arial"/>
          <w:sz w:val="24"/>
          <w:szCs w:val="24"/>
        </w:rPr>
        <w:t>on Einstellungen und Wert</w:t>
      </w:r>
      <w:r w:rsidR="00BC7F16" w:rsidRPr="005D5594">
        <w:rPr>
          <w:rFonts w:ascii="Arial" w:hAnsi="Arial" w:cs="Arial"/>
          <w:sz w:val="24"/>
          <w:szCs w:val="24"/>
        </w:rPr>
        <w:t>e</w:t>
      </w:r>
      <w:r w:rsidR="00E2664B" w:rsidRPr="005D5594">
        <w:rPr>
          <w:rFonts w:ascii="Arial" w:hAnsi="Arial" w:cs="Arial"/>
          <w:sz w:val="24"/>
          <w:szCs w:val="24"/>
        </w:rPr>
        <w:t>haltung wie beispielsweise Fairness</w:t>
      </w:r>
      <w:r w:rsidR="005D5594" w:rsidRPr="005D5594">
        <w:rPr>
          <w:rFonts w:ascii="Arial" w:hAnsi="Arial" w:cs="Arial"/>
          <w:sz w:val="24"/>
          <w:szCs w:val="24"/>
        </w:rPr>
        <w:t>, gegenseitigem</w:t>
      </w:r>
      <w:r w:rsidR="00E2664B" w:rsidRPr="005D5594">
        <w:rPr>
          <w:rFonts w:ascii="Arial" w:hAnsi="Arial" w:cs="Arial"/>
          <w:sz w:val="24"/>
          <w:szCs w:val="24"/>
        </w:rPr>
        <w:t xml:space="preserve"> Respekt, Toleranz, Teamgeist sowie Bereitschaft zur Partizipation und zur Übernahme von Verantwortung.</w:t>
      </w:r>
    </w:p>
    <w:p w14:paraId="341CD0F1" w14:textId="77777777" w:rsidR="00B25FE6" w:rsidRPr="0072149E" w:rsidRDefault="00E2664B" w:rsidP="00CB22AC">
      <w:pPr>
        <w:spacing w:line="360" w:lineRule="auto"/>
        <w:jc w:val="both"/>
        <w:rPr>
          <w:rFonts w:ascii="Arial" w:hAnsi="Arial" w:cs="Arial"/>
          <w:sz w:val="24"/>
          <w:szCs w:val="24"/>
        </w:rPr>
      </w:pPr>
      <w:r w:rsidRPr="00B35B09">
        <w:rPr>
          <w:rFonts w:ascii="Arial" w:hAnsi="Arial" w:cs="Arial"/>
          <w:sz w:val="24"/>
          <w:szCs w:val="24"/>
        </w:rPr>
        <w:t xml:space="preserve">Durch kindgemäße Angebote sollen </w:t>
      </w:r>
      <w:r w:rsidRPr="005D5594">
        <w:rPr>
          <w:rFonts w:ascii="Arial" w:hAnsi="Arial" w:cs="Arial"/>
          <w:sz w:val="24"/>
          <w:szCs w:val="24"/>
        </w:rPr>
        <w:t>ganzheitliche Lernerfahrungen nachhaltig gefördert und gesichert werden. Die Kinder können sich auf körperliche, geistige und soziale Art und Weise erfahren, Interessen ausbilden und ein differenziertes Freizeitverhalten entwickeln, das es ihnen ermöglicht ihre Freizeit sinnvoll zu gestalten.</w:t>
      </w:r>
    </w:p>
    <w:p w14:paraId="508887EA" w14:textId="77777777" w:rsidR="00A31773" w:rsidRDefault="00A31773" w:rsidP="00A31773">
      <w:pPr>
        <w:spacing w:line="360" w:lineRule="auto"/>
        <w:ind w:left="720"/>
        <w:jc w:val="both"/>
        <w:rPr>
          <w:rFonts w:ascii="Arial" w:hAnsi="Arial" w:cs="Arial"/>
          <w:b/>
          <w:sz w:val="24"/>
        </w:rPr>
      </w:pPr>
    </w:p>
    <w:p w14:paraId="20D2F819" w14:textId="77777777" w:rsidR="00A31773" w:rsidRPr="000575C8" w:rsidRDefault="000575C8" w:rsidP="000575C8">
      <w:pPr>
        <w:spacing w:line="360" w:lineRule="auto"/>
        <w:ind w:left="60"/>
        <w:jc w:val="both"/>
        <w:rPr>
          <w:rFonts w:ascii="Arial" w:hAnsi="Arial" w:cs="Arial"/>
          <w:b/>
          <w:sz w:val="24"/>
        </w:rPr>
      </w:pPr>
      <w:r>
        <w:rPr>
          <w:rFonts w:ascii="Arial" w:hAnsi="Arial" w:cs="Arial"/>
          <w:b/>
          <w:sz w:val="24"/>
        </w:rPr>
        <w:t>2.7</w:t>
      </w:r>
      <w:r w:rsidR="00A31773" w:rsidRPr="000575C8">
        <w:rPr>
          <w:rFonts w:ascii="Arial" w:hAnsi="Arial" w:cs="Arial"/>
          <w:b/>
          <w:sz w:val="24"/>
        </w:rPr>
        <w:t xml:space="preserve"> </w:t>
      </w:r>
      <w:r w:rsidR="005153FF" w:rsidRPr="000575C8">
        <w:rPr>
          <w:rFonts w:ascii="Arial" w:hAnsi="Arial" w:cs="Arial"/>
          <w:b/>
          <w:sz w:val="24"/>
        </w:rPr>
        <w:t>Soziales Lernen</w:t>
      </w:r>
    </w:p>
    <w:p w14:paraId="5884939F" w14:textId="77777777" w:rsidR="00525E14" w:rsidRPr="00C03E97" w:rsidRDefault="005153FF" w:rsidP="00CB22AC">
      <w:pPr>
        <w:tabs>
          <w:tab w:val="left" w:pos="1418"/>
        </w:tabs>
        <w:spacing w:line="360" w:lineRule="auto"/>
        <w:jc w:val="both"/>
        <w:rPr>
          <w:rFonts w:ascii="Arial" w:hAnsi="Arial" w:cs="Arial"/>
          <w:sz w:val="24"/>
          <w:szCs w:val="24"/>
        </w:rPr>
      </w:pPr>
      <w:r w:rsidRPr="002332C1">
        <w:rPr>
          <w:rFonts w:ascii="Arial" w:hAnsi="Arial" w:cs="Arial"/>
          <w:sz w:val="24"/>
          <w:szCs w:val="24"/>
        </w:rPr>
        <w:t>Die Schüler</w:t>
      </w:r>
      <w:r>
        <w:rPr>
          <w:rFonts w:ascii="Arial" w:hAnsi="Arial" w:cs="Arial"/>
          <w:sz w:val="24"/>
          <w:szCs w:val="24"/>
        </w:rPr>
        <w:t xml:space="preserve"> und Schüleri</w:t>
      </w:r>
      <w:r w:rsidR="00E01229">
        <w:rPr>
          <w:rFonts w:ascii="Arial" w:hAnsi="Arial" w:cs="Arial"/>
          <w:sz w:val="24"/>
          <w:szCs w:val="24"/>
        </w:rPr>
        <w:t>nnen verbringen einen Großteil ihres</w:t>
      </w:r>
      <w:r w:rsidRPr="002332C1">
        <w:rPr>
          <w:rFonts w:ascii="Arial" w:hAnsi="Arial" w:cs="Arial"/>
          <w:sz w:val="24"/>
          <w:szCs w:val="24"/>
        </w:rPr>
        <w:t xml:space="preserve"> Tag</w:t>
      </w:r>
      <w:r w:rsidR="00E01229">
        <w:rPr>
          <w:rFonts w:ascii="Arial" w:hAnsi="Arial" w:cs="Arial"/>
          <w:sz w:val="24"/>
          <w:szCs w:val="24"/>
        </w:rPr>
        <w:t>es</w:t>
      </w:r>
      <w:r w:rsidRPr="002332C1">
        <w:rPr>
          <w:rFonts w:ascii="Arial" w:hAnsi="Arial" w:cs="Arial"/>
          <w:sz w:val="24"/>
          <w:szCs w:val="24"/>
        </w:rPr>
        <w:t xml:space="preserve"> in der Schule</w:t>
      </w:r>
      <w:r w:rsidR="00E01229">
        <w:rPr>
          <w:rFonts w:ascii="Arial" w:hAnsi="Arial" w:cs="Arial"/>
          <w:sz w:val="24"/>
          <w:szCs w:val="24"/>
        </w:rPr>
        <w:t>, so dass die Schule ein prägender</w:t>
      </w:r>
      <w:r>
        <w:rPr>
          <w:rFonts w:ascii="Arial" w:hAnsi="Arial" w:cs="Arial"/>
          <w:sz w:val="24"/>
          <w:szCs w:val="24"/>
        </w:rPr>
        <w:t xml:space="preserve"> </w:t>
      </w:r>
      <w:r w:rsidRPr="002332C1">
        <w:rPr>
          <w:rFonts w:ascii="Arial" w:hAnsi="Arial" w:cs="Arial"/>
          <w:sz w:val="24"/>
          <w:szCs w:val="24"/>
        </w:rPr>
        <w:t>Bestandteil ihrer Lebenswelt</w:t>
      </w:r>
      <w:r>
        <w:rPr>
          <w:rFonts w:ascii="Arial" w:hAnsi="Arial" w:cs="Arial"/>
          <w:sz w:val="24"/>
          <w:szCs w:val="24"/>
        </w:rPr>
        <w:t xml:space="preserve"> ist</w:t>
      </w:r>
      <w:r w:rsidRPr="002332C1">
        <w:rPr>
          <w:rFonts w:ascii="Arial" w:hAnsi="Arial" w:cs="Arial"/>
          <w:sz w:val="24"/>
          <w:szCs w:val="24"/>
        </w:rPr>
        <w:t xml:space="preserve">. </w:t>
      </w:r>
      <w:r w:rsidR="00E01229">
        <w:rPr>
          <w:rFonts w:ascii="Arial" w:hAnsi="Arial" w:cs="Arial"/>
          <w:sz w:val="24"/>
          <w:szCs w:val="24"/>
        </w:rPr>
        <w:t>Darum ist das</w:t>
      </w:r>
      <w:r>
        <w:rPr>
          <w:rFonts w:ascii="Arial" w:hAnsi="Arial" w:cs="Arial"/>
          <w:sz w:val="24"/>
          <w:szCs w:val="24"/>
        </w:rPr>
        <w:t xml:space="preserve"> S</w:t>
      </w:r>
      <w:r w:rsidRPr="002332C1">
        <w:rPr>
          <w:rFonts w:ascii="Arial" w:hAnsi="Arial" w:cs="Arial"/>
          <w:sz w:val="24"/>
          <w:szCs w:val="24"/>
        </w:rPr>
        <w:t>oziale Lernen und Leben</w:t>
      </w:r>
      <w:r w:rsidR="00E01229">
        <w:rPr>
          <w:rFonts w:ascii="Arial" w:hAnsi="Arial" w:cs="Arial"/>
          <w:sz w:val="24"/>
          <w:szCs w:val="24"/>
        </w:rPr>
        <w:t xml:space="preserve"> im</w:t>
      </w:r>
      <w:r>
        <w:rPr>
          <w:rFonts w:ascii="Arial" w:hAnsi="Arial" w:cs="Arial"/>
          <w:sz w:val="24"/>
          <w:szCs w:val="24"/>
        </w:rPr>
        <w:t xml:space="preserve"> offenen</w:t>
      </w:r>
      <w:r w:rsidR="00E01229">
        <w:rPr>
          <w:rFonts w:ascii="Arial" w:hAnsi="Arial" w:cs="Arial"/>
          <w:sz w:val="24"/>
          <w:szCs w:val="24"/>
        </w:rPr>
        <w:t xml:space="preserve"> Ganztag der Grundschule am Auewald</w:t>
      </w:r>
      <w:r w:rsidRPr="002332C1">
        <w:rPr>
          <w:rFonts w:ascii="Arial" w:hAnsi="Arial" w:cs="Arial"/>
          <w:sz w:val="24"/>
          <w:szCs w:val="24"/>
        </w:rPr>
        <w:t xml:space="preserve"> von zentraler Bedeutun</w:t>
      </w:r>
      <w:r w:rsidR="00E01229">
        <w:rPr>
          <w:rFonts w:ascii="Arial" w:hAnsi="Arial" w:cs="Arial"/>
          <w:sz w:val="24"/>
          <w:szCs w:val="24"/>
        </w:rPr>
        <w:t>g. Wenn Schüler viel Zeit</w:t>
      </w:r>
      <w:r w:rsidRPr="002332C1">
        <w:rPr>
          <w:rFonts w:ascii="Arial" w:hAnsi="Arial" w:cs="Arial"/>
          <w:sz w:val="24"/>
          <w:szCs w:val="24"/>
        </w:rPr>
        <w:t xml:space="preserve"> miteinander verbringen, gemeinsam lernen, Mahlzeiten einnehmen, Hausaufgaben anfertigen und Freizeitbeschäf</w:t>
      </w:r>
      <w:r w:rsidR="00E01229">
        <w:rPr>
          <w:rFonts w:ascii="Arial" w:hAnsi="Arial" w:cs="Arial"/>
          <w:sz w:val="24"/>
          <w:szCs w:val="24"/>
        </w:rPr>
        <w:t>tigungen teilen, entsteht</w:t>
      </w:r>
      <w:r w:rsidRPr="002332C1">
        <w:rPr>
          <w:rFonts w:ascii="Arial" w:hAnsi="Arial" w:cs="Arial"/>
          <w:sz w:val="24"/>
          <w:szCs w:val="24"/>
        </w:rPr>
        <w:t xml:space="preserve"> eine große persönliche Nähe. </w:t>
      </w:r>
      <w:r w:rsidR="00E01229">
        <w:rPr>
          <w:rFonts w:ascii="Arial" w:hAnsi="Arial" w:cs="Arial"/>
          <w:sz w:val="24"/>
          <w:szCs w:val="24"/>
        </w:rPr>
        <w:t xml:space="preserve">Daraus resultiert der </w:t>
      </w:r>
      <w:r w:rsidR="00E01229" w:rsidRPr="005D5594">
        <w:rPr>
          <w:rFonts w:ascii="Arial" w:hAnsi="Arial" w:cs="Arial"/>
          <w:sz w:val="24"/>
          <w:szCs w:val="24"/>
        </w:rPr>
        <w:t>Grundgedanke, die Förderung sozialer Fähigkeiten</w:t>
      </w:r>
      <w:r w:rsidRPr="005D5594">
        <w:rPr>
          <w:rFonts w:ascii="Arial" w:hAnsi="Arial" w:cs="Arial"/>
          <w:sz w:val="24"/>
          <w:szCs w:val="24"/>
        </w:rPr>
        <w:t xml:space="preserve"> in den Mittelpunkt</w:t>
      </w:r>
      <w:r w:rsidR="00E01229" w:rsidRPr="005D5594">
        <w:rPr>
          <w:rFonts w:ascii="Arial" w:hAnsi="Arial" w:cs="Arial"/>
          <w:sz w:val="24"/>
          <w:szCs w:val="24"/>
        </w:rPr>
        <w:t xml:space="preserve"> zu</w:t>
      </w:r>
      <w:r w:rsidRPr="005D5594">
        <w:rPr>
          <w:rFonts w:ascii="Arial" w:hAnsi="Arial" w:cs="Arial"/>
          <w:sz w:val="24"/>
          <w:szCs w:val="24"/>
        </w:rPr>
        <w:t xml:space="preserve"> rücken. Herausforderungen, die Kinder mit emotional-sozialen Schwierigkeiten</w:t>
      </w:r>
      <w:r w:rsidR="001125BD" w:rsidRPr="005D5594">
        <w:rPr>
          <w:rFonts w:ascii="Arial" w:hAnsi="Arial" w:cs="Arial"/>
          <w:sz w:val="24"/>
          <w:szCs w:val="24"/>
        </w:rPr>
        <w:t xml:space="preserve"> oder geistigen Entwicklungsbeeinträchtigungen</w:t>
      </w:r>
      <w:r w:rsidRPr="005D5594">
        <w:rPr>
          <w:rFonts w:ascii="Arial" w:hAnsi="Arial" w:cs="Arial"/>
          <w:sz w:val="24"/>
          <w:szCs w:val="24"/>
        </w:rPr>
        <w:t xml:space="preserve"> an das gemeinsame Leben und Lernen stellen, müssen ebenso beachtet und aufgefangen werden, wie die Ansprüche der Gemeinschaft. Dem muss sich </w:t>
      </w:r>
      <w:r w:rsidR="00E01229" w:rsidRPr="005D5594">
        <w:rPr>
          <w:rFonts w:ascii="Arial" w:hAnsi="Arial" w:cs="Arial"/>
          <w:sz w:val="24"/>
          <w:szCs w:val="24"/>
        </w:rPr>
        <w:t>der</w:t>
      </w:r>
      <w:r w:rsidRPr="005D5594">
        <w:rPr>
          <w:rFonts w:ascii="Arial" w:hAnsi="Arial" w:cs="Arial"/>
          <w:sz w:val="24"/>
          <w:szCs w:val="24"/>
        </w:rPr>
        <w:t xml:space="preserve"> offene </w:t>
      </w:r>
      <w:r w:rsidR="00E01229" w:rsidRPr="005D5594">
        <w:rPr>
          <w:rFonts w:ascii="Arial" w:hAnsi="Arial" w:cs="Arial"/>
          <w:sz w:val="24"/>
          <w:szCs w:val="24"/>
        </w:rPr>
        <w:t xml:space="preserve">Ganztag </w:t>
      </w:r>
      <w:r w:rsidRPr="005D5594">
        <w:rPr>
          <w:rFonts w:ascii="Arial" w:hAnsi="Arial" w:cs="Arial"/>
          <w:sz w:val="24"/>
          <w:szCs w:val="24"/>
        </w:rPr>
        <w:t xml:space="preserve">mit freizeitpädagogischen Aktivitäten </w:t>
      </w:r>
      <w:r w:rsidR="00E01229" w:rsidRPr="005D5594">
        <w:rPr>
          <w:rFonts w:ascii="Arial" w:hAnsi="Arial" w:cs="Arial"/>
          <w:sz w:val="24"/>
          <w:szCs w:val="24"/>
        </w:rPr>
        <w:t xml:space="preserve">und der Förderung </w:t>
      </w:r>
      <w:r w:rsidRPr="005D5594">
        <w:rPr>
          <w:rFonts w:ascii="Arial" w:hAnsi="Arial" w:cs="Arial"/>
          <w:sz w:val="24"/>
          <w:szCs w:val="24"/>
        </w:rPr>
        <w:t>soziale</w:t>
      </w:r>
      <w:r w:rsidR="00E01229" w:rsidRPr="005D5594">
        <w:rPr>
          <w:rFonts w:ascii="Arial" w:hAnsi="Arial" w:cs="Arial"/>
          <w:sz w:val="24"/>
          <w:szCs w:val="24"/>
        </w:rPr>
        <w:t>r</w:t>
      </w:r>
      <w:r w:rsidRPr="005D5594">
        <w:rPr>
          <w:rFonts w:ascii="Arial" w:hAnsi="Arial" w:cs="Arial"/>
          <w:sz w:val="24"/>
          <w:szCs w:val="24"/>
        </w:rPr>
        <w:t xml:space="preserve"> Kompetenzen</w:t>
      </w:r>
      <w:r w:rsidR="00E01229" w:rsidRPr="005D5594">
        <w:rPr>
          <w:rFonts w:ascii="Arial" w:hAnsi="Arial" w:cs="Arial"/>
          <w:sz w:val="24"/>
          <w:szCs w:val="24"/>
        </w:rPr>
        <w:t xml:space="preserve"> stellen. </w:t>
      </w:r>
      <w:r w:rsidRPr="005D5594">
        <w:rPr>
          <w:rFonts w:ascii="Arial" w:hAnsi="Arial" w:cs="Arial"/>
          <w:sz w:val="24"/>
          <w:szCs w:val="24"/>
        </w:rPr>
        <w:t xml:space="preserve">Kommunikationstraining, Kooperationsförderung und </w:t>
      </w:r>
      <w:r w:rsidR="00E01229" w:rsidRPr="005D5594">
        <w:rPr>
          <w:rFonts w:ascii="Arial" w:hAnsi="Arial" w:cs="Arial"/>
          <w:sz w:val="24"/>
          <w:szCs w:val="24"/>
        </w:rPr>
        <w:t xml:space="preserve">Entwicklung von </w:t>
      </w:r>
      <w:r w:rsidRPr="005D5594">
        <w:rPr>
          <w:rFonts w:ascii="Arial" w:hAnsi="Arial" w:cs="Arial"/>
          <w:sz w:val="24"/>
          <w:szCs w:val="24"/>
        </w:rPr>
        <w:t>Selbstkompetenz</w:t>
      </w:r>
      <w:r w:rsidR="00E01229" w:rsidRPr="005D5594">
        <w:rPr>
          <w:rFonts w:ascii="Arial" w:hAnsi="Arial" w:cs="Arial"/>
          <w:sz w:val="24"/>
          <w:szCs w:val="24"/>
        </w:rPr>
        <w:t xml:space="preserve"> sind Bereiche, die im Schulleben der Grundschule am Auewald imm</w:t>
      </w:r>
      <w:r w:rsidR="001125BD" w:rsidRPr="005D5594">
        <w:rPr>
          <w:rFonts w:ascii="Arial" w:hAnsi="Arial" w:cs="Arial"/>
          <w:sz w:val="24"/>
          <w:szCs w:val="24"/>
        </w:rPr>
        <w:t xml:space="preserve">er relevant sind. </w:t>
      </w:r>
      <w:r w:rsidRPr="005D5594">
        <w:rPr>
          <w:rFonts w:ascii="Arial" w:hAnsi="Arial" w:cs="Arial"/>
          <w:sz w:val="24"/>
          <w:szCs w:val="24"/>
        </w:rPr>
        <w:t>D</w:t>
      </w:r>
      <w:r w:rsidRPr="002332C1">
        <w:rPr>
          <w:rFonts w:ascii="Arial" w:hAnsi="Arial" w:cs="Arial"/>
          <w:sz w:val="24"/>
          <w:szCs w:val="24"/>
        </w:rPr>
        <w:t xml:space="preserve">a menschliches Miteinander ohne Interessengegensätze aber nicht vorstellbar ist, müssen Konflikte rechtzeitig erkannt und ihre Ursachen ergründet werden. Strategien zur Überwindung von Streitigkeiten bzw. Konflikte auch auszuhalten sind wichtige gewaltpräventive Fähigkeiten. </w:t>
      </w:r>
      <w:r w:rsidRPr="005D5594">
        <w:rPr>
          <w:rFonts w:ascii="Arial" w:hAnsi="Arial" w:cs="Arial"/>
          <w:sz w:val="24"/>
          <w:szCs w:val="24"/>
        </w:rPr>
        <w:t>Unser inklusiver schulischer Ansatz sieht darüber hinaus eine interkulturelle, integrative und geschlechtssensible Erziehung vor. In einem offenen Ganztag, in dem das humanistische Leitbild Martin Bubers „In Jedermann ist etwas Kostbares, das in keinem anderen ist“ durch die aktive Förderung sozialer Kompetenzen ergänzt wird, können SchülerInnen grundlegende persönliche Qualifikationen erwerben.</w:t>
      </w:r>
      <w:r w:rsidRPr="002332C1">
        <w:rPr>
          <w:rFonts w:ascii="Arial" w:hAnsi="Arial" w:cs="Arial"/>
          <w:sz w:val="24"/>
          <w:szCs w:val="24"/>
        </w:rPr>
        <w:t xml:space="preserve"> </w:t>
      </w:r>
    </w:p>
    <w:p w14:paraId="712031F8" w14:textId="77777777" w:rsidR="005F1D70" w:rsidRDefault="005F1D70" w:rsidP="00092D91">
      <w:pPr>
        <w:pStyle w:val="berschrift1"/>
        <w:numPr>
          <w:ilvl w:val="0"/>
          <w:numId w:val="17"/>
        </w:numPr>
        <w:rPr>
          <w:rFonts w:ascii="Arial" w:hAnsi="Arial" w:cs="Arial"/>
        </w:rPr>
      </w:pPr>
      <w:r>
        <w:rPr>
          <w:rFonts w:ascii="Arial" w:hAnsi="Arial" w:cs="Arial"/>
        </w:rPr>
        <w:t>Mitwirkung</w:t>
      </w:r>
    </w:p>
    <w:p w14:paraId="7B29F6EB" w14:textId="77777777" w:rsidR="00B62835" w:rsidRDefault="005F1D70" w:rsidP="002B39F1">
      <w:pPr>
        <w:spacing w:line="360" w:lineRule="auto"/>
        <w:rPr>
          <w:rFonts w:ascii="Arial" w:hAnsi="Arial" w:cs="Arial"/>
          <w:b/>
          <w:sz w:val="24"/>
          <w:szCs w:val="24"/>
        </w:rPr>
      </w:pPr>
      <w:r>
        <w:rPr>
          <w:rFonts w:ascii="Arial" w:hAnsi="Arial" w:cs="Arial"/>
          <w:b/>
          <w:sz w:val="24"/>
          <w:szCs w:val="24"/>
        </w:rPr>
        <w:t>3</w:t>
      </w:r>
      <w:r w:rsidR="00B62835" w:rsidRPr="00A22F36">
        <w:rPr>
          <w:rFonts w:ascii="Arial" w:hAnsi="Arial" w:cs="Arial"/>
          <w:b/>
          <w:sz w:val="24"/>
          <w:szCs w:val="24"/>
        </w:rPr>
        <w:t>.</w:t>
      </w:r>
      <w:r>
        <w:rPr>
          <w:rFonts w:ascii="Arial" w:hAnsi="Arial" w:cs="Arial"/>
          <w:b/>
          <w:sz w:val="24"/>
          <w:szCs w:val="24"/>
        </w:rPr>
        <w:t>1</w:t>
      </w:r>
      <w:r w:rsidR="00B62835">
        <w:rPr>
          <w:rFonts w:ascii="Arial" w:hAnsi="Arial" w:cs="Arial"/>
          <w:b/>
          <w:sz w:val="24"/>
          <w:szCs w:val="24"/>
        </w:rPr>
        <w:t xml:space="preserve"> Mitwirkung / Kommunikation</w:t>
      </w:r>
    </w:p>
    <w:p w14:paraId="13F29115" w14:textId="77777777" w:rsidR="00B62835" w:rsidRDefault="00B62835" w:rsidP="002B39F1">
      <w:pPr>
        <w:spacing w:line="360" w:lineRule="auto"/>
        <w:jc w:val="both"/>
        <w:rPr>
          <w:rFonts w:ascii="Arial" w:hAnsi="Arial" w:cs="Arial"/>
          <w:sz w:val="24"/>
          <w:szCs w:val="24"/>
        </w:rPr>
      </w:pPr>
      <w:r w:rsidRPr="00AE4235">
        <w:rPr>
          <w:rFonts w:ascii="Arial" w:hAnsi="Arial" w:cs="Arial"/>
          <w:sz w:val="24"/>
          <w:szCs w:val="24"/>
        </w:rPr>
        <w:t>Für ein gelingendes Miteinander und für eine positive Umsetzung des Konzeptes steht die Schule in enger Wechselbeziehung zu ihrem sozialen Umfeld. Deshalb hat für uns die aktive Mitwirkung und die Einbeziehung aller Beteiligten eine besondere Bedeutung.</w:t>
      </w:r>
      <w:r w:rsidR="00633C0A">
        <w:rPr>
          <w:rFonts w:ascii="Arial" w:hAnsi="Arial" w:cs="Arial"/>
          <w:sz w:val="24"/>
          <w:szCs w:val="24"/>
        </w:rPr>
        <w:t xml:space="preserve"> </w:t>
      </w:r>
    </w:p>
    <w:p w14:paraId="5BB481E8" w14:textId="77777777" w:rsidR="00641156" w:rsidRPr="00AE4235" w:rsidRDefault="00641156" w:rsidP="002B39F1">
      <w:pPr>
        <w:spacing w:line="360" w:lineRule="auto"/>
        <w:jc w:val="both"/>
        <w:rPr>
          <w:rFonts w:ascii="Arial" w:hAnsi="Arial" w:cs="Arial"/>
          <w:b/>
          <w:sz w:val="24"/>
          <w:szCs w:val="24"/>
        </w:rPr>
      </w:pPr>
    </w:p>
    <w:p w14:paraId="36E892B9" w14:textId="77777777" w:rsidR="00B62835" w:rsidRDefault="005F1D70" w:rsidP="002B39F1">
      <w:pPr>
        <w:spacing w:line="360" w:lineRule="auto"/>
        <w:jc w:val="both"/>
        <w:rPr>
          <w:rFonts w:ascii="Arial" w:hAnsi="Arial" w:cs="Arial"/>
          <w:b/>
          <w:sz w:val="24"/>
          <w:szCs w:val="24"/>
        </w:rPr>
      </w:pPr>
      <w:r>
        <w:rPr>
          <w:rFonts w:ascii="Arial" w:hAnsi="Arial" w:cs="Arial"/>
          <w:b/>
          <w:sz w:val="24"/>
          <w:szCs w:val="24"/>
        </w:rPr>
        <w:t xml:space="preserve">3.2 </w:t>
      </w:r>
      <w:r w:rsidR="00B62835">
        <w:rPr>
          <w:rFonts w:ascii="Arial" w:hAnsi="Arial" w:cs="Arial"/>
          <w:b/>
          <w:sz w:val="24"/>
          <w:szCs w:val="24"/>
        </w:rPr>
        <w:t>Zusammenarbeit zwischen Schulleitung, Träger, Ganztagsteam</w:t>
      </w:r>
    </w:p>
    <w:p w14:paraId="13519D33" w14:textId="77777777" w:rsidR="00641156" w:rsidRDefault="00A946E9" w:rsidP="002B39F1">
      <w:pPr>
        <w:spacing w:line="360" w:lineRule="auto"/>
        <w:jc w:val="both"/>
        <w:rPr>
          <w:rFonts w:ascii="Arial" w:hAnsi="Arial" w:cs="Arial"/>
          <w:sz w:val="24"/>
          <w:szCs w:val="24"/>
        </w:rPr>
      </w:pPr>
      <w:r w:rsidRPr="00A946E9">
        <w:rPr>
          <w:rFonts w:ascii="Arial" w:hAnsi="Arial" w:cs="Arial"/>
          <w:sz w:val="24"/>
          <w:szCs w:val="24"/>
        </w:rPr>
        <w:t xml:space="preserve">Die geschlossene Kooperationsvereinbarung regelt die </w:t>
      </w:r>
      <w:r>
        <w:rPr>
          <w:rFonts w:ascii="Arial" w:hAnsi="Arial" w:cs="Arial"/>
          <w:sz w:val="24"/>
          <w:szCs w:val="24"/>
        </w:rPr>
        <w:t>Z</w:t>
      </w:r>
      <w:r w:rsidRPr="00A946E9">
        <w:rPr>
          <w:rFonts w:ascii="Arial" w:hAnsi="Arial" w:cs="Arial"/>
          <w:sz w:val="24"/>
          <w:szCs w:val="24"/>
        </w:rPr>
        <w:t>usammenarbeit.</w:t>
      </w:r>
    </w:p>
    <w:p w14:paraId="3D0866C6" w14:textId="77777777" w:rsidR="00A946E9" w:rsidRPr="00A946E9" w:rsidRDefault="00A946E9" w:rsidP="002B39F1">
      <w:pPr>
        <w:spacing w:line="360" w:lineRule="auto"/>
        <w:jc w:val="both"/>
        <w:rPr>
          <w:rFonts w:ascii="Arial" w:hAnsi="Arial" w:cs="Arial"/>
          <w:sz w:val="24"/>
          <w:szCs w:val="24"/>
        </w:rPr>
      </w:pPr>
    </w:p>
    <w:p w14:paraId="065B8B15" w14:textId="77777777" w:rsidR="00B62835" w:rsidRDefault="005F1D70" w:rsidP="002B39F1">
      <w:pPr>
        <w:spacing w:line="360" w:lineRule="auto"/>
        <w:jc w:val="both"/>
        <w:rPr>
          <w:rFonts w:ascii="Arial" w:hAnsi="Arial" w:cs="Arial"/>
          <w:b/>
          <w:sz w:val="24"/>
          <w:szCs w:val="24"/>
        </w:rPr>
      </w:pPr>
      <w:r>
        <w:rPr>
          <w:rFonts w:ascii="Arial" w:hAnsi="Arial" w:cs="Arial"/>
          <w:b/>
          <w:sz w:val="24"/>
          <w:szCs w:val="24"/>
        </w:rPr>
        <w:t xml:space="preserve">3.3. </w:t>
      </w:r>
      <w:r w:rsidR="005153FF">
        <w:rPr>
          <w:rFonts w:ascii="Arial" w:hAnsi="Arial" w:cs="Arial"/>
          <w:b/>
          <w:sz w:val="24"/>
          <w:szCs w:val="24"/>
        </w:rPr>
        <w:t>Zusammenarbeit Schule/Träger des offenen Ganztags</w:t>
      </w:r>
    </w:p>
    <w:p w14:paraId="00F34D3F" w14:textId="77777777" w:rsidR="00B62835" w:rsidRPr="004A319A" w:rsidRDefault="001125BD" w:rsidP="002B39F1">
      <w:pPr>
        <w:spacing w:line="360" w:lineRule="auto"/>
        <w:jc w:val="both"/>
        <w:rPr>
          <w:rFonts w:ascii="Arial" w:hAnsi="Arial" w:cs="Arial"/>
          <w:sz w:val="24"/>
          <w:szCs w:val="24"/>
        </w:rPr>
      </w:pPr>
      <w:r>
        <w:rPr>
          <w:rFonts w:ascii="Arial" w:hAnsi="Arial" w:cs="Arial"/>
          <w:sz w:val="24"/>
          <w:szCs w:val="24"/>
        </w:rPr>
        <w:t>Im offenen Ganztag der Grundschule am Auewald arbeiten</w:t>
      </w:r>
      <w:r w:rsidR="00B62835" w:rsidRPr="004A319A">
        <w:rPr>
          <w:rFonts w:ascii="Arial" w:hAnsi="Arial" w:cs="Arial"/>
          <w:sz w:val="24"/>
          <w:szCs w:val="24"/>
        </w:rPr>
        <w:t xml:space="preserve"> untersch</w:t>
      </w:r>
      <w:r>
        <w:rPr>
          <w:rFonts w:ascii="Arial" w:hAnsi="Arial" w:cs="Arial"/>
          <w:sz w:val="24"/>
          <w:szCs w:val="24"/>
        </w:rPr>
        <w:t>iedliche pädagogische</w:t>
      </w:r>
      <w:r w:rsidR="00B62835" w:rsidRPr="004A319A">
        <w:rPr>
          <w:rFonts w:ascii="Arial" w:hAnsi="Arial" w:cs="Arial"/>
          <w:sz w:val="24"/>
          <w:szCs w:val="24"/>
        </w:rPr>
        <w:t xml:space="preserve"> Berufsgruppen miteinander. Das Verhältnis</w:t>
      </w:r>
      <w:r>
        <w:rPr>
          <w:rFonts w:ascii="Arial" w:hAnsi="Arial" w:cs="Arial"/>
          <w:sz w:val="24"/>
          <w:szCs w:val="24"/>
        </w:rPr>
        <w:t xml:space="preserve"> der Mitarbeit</w:t>
      </w:r>
      <w:r w:rsidR="00B62835" w:rsidRPr="004A319A">
        <w:rPr>
          <w:rFonts w:ascii="Arial" w:hAnsi="Arial" w:cs="Arial"/>
          <w:sz w:val="24"/>
          <w:szCs w:val="24"/>
        </w:rPr>
        <w:t xml:space="preserve"> muss von gegenseitiger Achtung und dem Willen</w:t>
      </w:r>
      <w:r>
        <w:rPr>
          <w:rFonts w:ascii="Arial" w:hAnsi="Arial" w:cs="Arial"/>
          <w:sz w:val="24"/>
          <w:szCs w:val="24"/>
        </w:rPr>
        <w:t xml:space="preserve"> geprägt sein</w:t>
      </w:r>
      <w:r w:rsidR="00B62835" w:rsidRPr="004A319A">
        <w:rPr>
          <w:rFonts w:ascii="Arial" w:hAnsi="Arial" w:cs="Arial"/>
          <w:sz w:val="24"/>
          <w:szCs w:val="24"/>
        </w:rPr>
        <w:t xml:space="preserve">, sich gegenseitig zu unterstützen. </w:t>
      </w:r>
      <w:r w:rsidR="005153FF" w:rsidRPr="005153FF">
        <w:rPr>
          <w:rFonts w:ascii="Arial" w:hAnsi="Arial" w:cs="Arial"/>
          <w:sz w:val="24"/>
          <w:szCs w:val="24"/>
        </w:rPr>
        <w:t>Zwei</w:t>
      </w:r>
      <w:r w:rsidR="00B62835" w:rsidRPr="005153FF">
        <w:rPr>
          <w:rFonts w:ascii="Arial" w:hAnsi="Arial" w:cs="Arial"/>
          <w:sz w:val="24"/>
          <w:szCs w:val="24"/>
        </w:rPr>
        <w:t>mal im Monat</w:t>
      </w:r>
      <w:r w:rsidR="00B62835" w:rsidRPr="004A319A">
        <w:rPr>
          <w:rFonts w:ascii="Arial" w:hAnsi="Arial" w:cs="Arial"/>
          <w:sz w:val="24"/>
          <w:szCs w:val="24"/>
        </w:rPr>
        <w:t xml:space="preserve"> werden in einer </w:t>
      </w:r>
      <w:r w:rsidR="005153FF" w:rsidRPr="005153FF">
        <w:rPr>
          <w:rFonts w:ascii="Arial" w:hAnsi="Arial" w:cs="Arial"/>
          <w:sz w:val="24"/>
          <w:szCs w:val="24"/>
        </w:rPr>
        <w:t>Mitarbeiterbesprechung</w:t>
      </w:r>
      <w:r w:rsidR="005153FF">
        <w:rPr>
          <w:rFonts w:ascii="Arial" w:hAnsi="Arial" w:cs="Arial"/>
          <w:b/>
          <w:sz w:val="24"/>
          <w:szCs w:val="24"/>
        </w:rPr>
        <w:t xml:space="preserve"> </w:t>
      </w:r>
      <w:r>
        <w:rPr>
          <w:rFonts w:ascii="Arial" w:hAnsi="Arial" w:cs="Arial"/>
          <w:sz w:val="24"/>
          <w:szCs w:val="24"/>
        </w:rPr>
        <w:t>die Herausforderungen und Planungen</w:t>
      </w:r>
      <w:r w:rsidR="00B62835" w:rsidRPr="004A319A">
        <w:rPr>
          <w:rFonts w:ascii="Arial" w:hAnsi="Arial" w:cs="Arial"/>
          <w:sz w:val="24"/>
          <w:szCs w:val="24"/>
        </w:rPr>
        <w:t xml:space="preserve"> des Ganztags</w:t>
      </w:r>
      <w:r w:rsidR="004163EB">
        <w:rPr>
          <w:rFonts w:ascii="Arial" w:hAnsi="Arial" w:cs="Arial"/>
          <w:sz w:val="24"/>
          <w:szCs w:val="24"/>
        </w:rPr>
        <w:t xml:space="preserve">, mit </w:t>
      </w:r>
      <w:r>
        <w:rPr>
          <w:rFonts w:ascii="Arial" w:hAnsi="Arial" w:cs="Arial"/>
          <w:sz w:val="24"/>
          <w:szCs w:val="24"/>
        </w:rPr>
        <w:t>denen der</w:t>
      </w:r>
      <w:r w:rsidR="00B62835" w:rsidRPr="004A319A">
        <w:rPr>
          <w:rFonts w:ascii="Arial" w:hAnsi="Arial" w:cs="Arial"/>
          <w:sz w:val="24"/>
          <w:szCs w:val="24"/>
        </w:rPr>
        <w:t xml:space="preserve"> Schule aufeinander abgestimmt. An diesen Sitzungen nehmen alle Personen des Ganztagsteams, sowie die Schulleiterin und die Fachleiterin des Trägers </w:t>
      </w:r>
      <w:r w:rsidR="00B62835">
        <w:rPr>
          <w:rFonts w:ascii="Arial" w:hAnsi="Arial" w:cs="Arial"/>
          <w:sz w:val="24"/>
          <w:szCs w:val="24"/>
        </w:rPr>
        <w:t xml:space="preserve">(Leitung des Ganztages) </w:t>
      </w:r>
      <w:r w:rsidR="00B62835" w:rsidRPr="004A319A">
        <w:rPr>
          <w:rFonts w:ascii="Arial" w:hAnsi="Arial" w:cs="Arial"/>
          <w:sz w:val="24"/>
          <w:szCs w:val="24"/>
        </w:rPr>
        <w:t>teil.</w:t>
      </w:r>
      <w:r w:rsidR="00131BBE">
        <w:rPr>
          <w:rFonts w:ascii="Arial" w:hAnsi="Arial" w:cs="Arial"/>
          <w:sz w:val="24"/>
          <w:szCs w:val="24"/>
        </w:rPr>
        <w:t xml:space="preserve"> </w:t>
      </w:r>
      <w:r w:rsidR="004163EB" w:rsidRPr="005D5594">
        <w:rPr>
          <w:rFonts w:ascii="Arial" w:hAnsi="Arial" w:cs="Arial"/>
          <w:sz w:val="24"/>
          <w:szCs w:val="24"/>
        </w:rPr>
        <w:t>Darüber hinaus trifft sich das OGS Team wöchentlich, um Projekte</w:t>
      </w:r>
      <w:r w:rsidR="00A859D8" w:rsidRPr="005D5594">
        <w:rPr>
          <w:rFonts w:ascii="Arial" w:hAnsi="Arial" w:cs="Arial"/>
          <w:sz w:val="24"/>
          <w:szCs w:val="24"/>
        </w:rPr>
        <w:t xml:space="preserve"> und Angebote</w:t>
      </w:r>
      <w:r w:rsidRPr="005D5594">
        <w:rPr>
          <w:rFonts w:ascii="Arial" w:hAnsi="Arial" w:cs="Arial"/>
          <w:sz w:val="24"/>
          <w:szCs w:val="24"/>
        </w:rPr>
        <w:t xml:space="preserve"> der Gruppen</w:t>
      </w:r>
      <w:r w:rsidR="00A859D8" w:rsidRPr="005D5594">
        <w:rPr>
          <w:rFonts w:ascii="Arial" w:hAnsi="Arial" w:cs="Arial"/>
          <w:sz w:val="24"/>
          <w:szCs w:val="24"/>
        </w:rPr>
        <w:t xml:space="preserve"> gemeinsam zu pla</w:t>
      </w:r>
      <w:r w:rsidR="004163EB" w:rsidRPr="005D5594">
        <w:rPr>
          <w:rFonts w:ascii="Arial" w:hAnsi="Arial" w:cs="Arial"/>
          <w:sz w:val="24"/>
          <w:szCs w:val="24"/>
        </w:rPr>
        <w:t>n</w:t>
      </w:r>
      <w:r w:rsidR="00A859D8" w:rsidRPr="005D5594">
        <w:rPr>
          <w:rFonts w:ascii="Arial" w:hAnsi="Arial" w:cs="Arial"/>
          <w:sz w:val="24"/>
          <w:szCs w:val="24"/>
        </w:rPr>
        <w:t>en und somit die</w:t>
      </w:r>
      <w:r w:rsidR="004163EB" w:rsidRPr="005D5594">
        <w:rPr>
          <w:rFonts w:ascii="Arial" w:hAnsi="Arial" w:cs="Arial"/>
          <w:sz w:val="24"/>
          <w:szCs w:val="24"/>
        </w:rPr>
        <w:t xml:space="preserve"> Durchlässig</w:t>
      </w:r>
      <w:r w:rsidR="00A859D8" w:rsidRPr="005D5594">
        <w:rPr>
          <w:rFonts w:ascii="Arial" w:hAnsi="Arial" w:cs="Arial"/>
          <w:sz w:val="24"/>
          <w:szCs w:val="24"/>
        </w:rPr>
        <w:t>keit</w:t>
      </w:r>
      <w:r w:rsidR="004163EB" w:rsidRPr="005D5594">
        <w:rPr>
          <w:rFonts w:ascii="Arial" w:hAnsi="Arial" w:cs="Arial"/>
          <w:sz w:val="24"/>
          <w:szCs w:val="24"/>
        </w:rPr>
        <w:t xml:space="preserve"> </w:t>
      </w:r>
      <w:r w:rsidRPr="005D5594">
        <w:rPr>
          <w:rFonts w:ascii="Arial" w:hAnsi="Arial" w:cs="Arial"/>
          <w:sz w:val="24"/>
          <w:szCs w:val="24"/>
        </w:rPr>
        <w:t xml:space="preserve">für alle Kinder in den unterschiedlichen Gruppen zu </w:t>
      </w:r>
      <w:r w:rsidR="004163EB" w:rsidRPr="005D5594">
        <w:rPr>
          <w:rFonts w:ascii="Arial" w:hAnsi="Arial" w:cs="Arial"/>
          <w:sz w:val="24"/>
          <w:szCs w:val="24"/>
        </w:rPr>
        <w:t>garanti</w:t>
      </w:r>
      <w:r w:rsidRPr="005D5594">
        <w:rPr>
          <w:rFonts w:ascii="Arial" w:hAnsi="Arial" w:cs="Arial"/>
          <w:sz w:val="24"/>
          <w:szCs w:val="24"/>
        </w:rPr>
        <w:t>eren</w:t>
      </w:r>
      <w:r w:rsidR="004163EB" w:rsidRPr="005D5594">
        <w:rPr>
          <w:rFonts w:ascii="Arial" w:hAnsi="Arial" w:cs="Arial"/>
          <w:sz w:val="24"/>
          <w:szCs w:val="24"/>
        </w:rPr>
        <w:t>.</w:t>
      </w:r>
      <w:r w:rsidR="004163EB">
        <w:rPr>
          <w:rFonts w:ascii="Arial" w:hAnsi="Arial" w:cs="Arial"/>
          <w:sz w:val="24"/>
          <w:szCs w:val="24"/>
        </w:rPr>
        <w:t xml:space="preserve"> </w:t>
      </w:r>
      <w:r w:rsidR="00131BBE">
        <w:rPr>
          <w:rFonts w:ascii="Arial" w:hAnsi="Arial" w:cs="Arial"/>
          <w:sz w:val="24"/>
          <w:szCs w:val="24"/>
        </w:rPr>
        <w:t xml:space="preserve">Die </w:t>
      </w:r>
      <w:r w:rsidR="005153FF">
        <w:rPr>
          <w:rFonts w:ascii="Arial" w:hAnsi="Arial" w:cs="Arial"/>
          <w:sz w:val="24"/>
          <w:szCs w:val="24"/>
        </w:rPr>
        <w:t>Zusammenarbeit im Stadtteil soll</w:t>
      </w:r>
      <w:r w:rsidR="00131BBE">
        <w:rPr>
          <w:rFonts w:ascii="Arial" w:hAnsi="Arial" w:cs="Arial"/>
          <w:sz w:val="24"/>
          <w:szCs w:val="24"/>
        </w:rPr>
        <w:t xml:space="preserve"> weiter ausgebaut werden.</w:t>
      </w:r>
      <w:r w:rsidR="0072149E">
        <w:rPr>
          <w:rFonts w:ascii="Arial" w:hAnsi="Arial" w:cs="Arial"/>
          <w:sz w:val="24"/>
          <w:szCs w:val="24"/>
        </w:rPr>
        <w:t xml:space="preserve"> So ist </w:t>
      </w:r>
      <w:r>
        <w:rPr>
          <w:rFonts w:ascii="Arial" w:hAnsi="Arial" w:cs="Arial"/>
          <w:sz w:val="24"/>
          <w:szCs w:val="24"/>
        </w:rPr>
        <w:t xml:space="preserve">aktuell </w:t>
      </w:r>
      <w:r w:rsidR="0072149E">
        <w:rPr>
          <w:rFonts w:ascii="Arial" w:hAnsi="Arial" w:cs="Arial"/>
          <w:sz w:val="24"/>
          <w:szCs w:val="24"/>
        </w:rPr>
        <w:t>im Jahr 2019 eine Kooperation des Nachbarschaftszentrum, OGS Mittwaldgrundschule und der OGS der Grundschule am Auewald gegründet worden.</w:t>
      </w:r>
    </w:p>
    <w:p w14:paraId="10E7083C" w14:textId="77777777" w:rsidR="00B62835" w:rsidRDefault="00B62835" w:rsidP="002B39F1">
      <w:pPr>
        <w:spacing w:line="360" w:lineRule="auto"/>
        <w:jc w:val="both"/>
        <w:rPr>
          <w:rFonts w:ascii="Arial" w:hAnsi="Arial" w:cs="Arial"/>
          <w:b/>
          <w:sz w:val="24"/>
          <w:szCs w:val="24"/>
        </w:rPr>
      </w:pPr>
    </w:p>
    <w:p w14:paraId="0A33AEEF" w14:textId="77777777" w:rsidR="00B62835" w:rsidRDefault="005F1D70" w:rsidP="002B39F1">
      <w:pPr>
        <w:spacing w:line="360" w:lineRule="auto"/>
        <w:jc w:val="both"/>
        <w:rPr>
          <w:rFonts w:ascii="Arial" w:hAnsi="Arial" w:cs="Arial"/>
          <w:b/>
          <w:sz w:val="24"/>
          <w:szCs w:val="24"/>
        </w:rPr>
      </w:pPr>
      <w:r>
        <w:rPr>
          <w:rFonts w:ascii="Arial" w:hAnsi="Arial" w:cs="Arial"/>
          <w:b/>
          <w:sz w:val="24"/>
          <w:szCs w:val="24"/>
        </w:rPr>
        <w:t xml:space="preserve">3.4 </w:t>
      </w:r>
      <w:r w:rsidR="00B62835">
        <w:rPr>
          <w:rFonts w:ascii="Arial" w:hAnsi="Arial" w:cs="Arial"/>
          <w:b/>
          <w:sz w:val="24"/>
          <w:szCs w:val="24"/>
        </w:rPr>
        <w:t>Zusammenarbeit zwischen Ganztagsteam – Lehrerteam</w:t>
      </w:r>
    </w:p>
    <w:p w14:paraId="7BCAAA39" w14:textId="77777777" w:rsidR="00092D91" w:rsidRDefault="003A37A3" w:rsidP="006604A7">
      <w:pPr>
        <w:spacing w:line="360" w:lineRule="auto"/>
        <w:jc w:val="both"/>
        <w:rPr>
          <w:rFonts w:ascii="Arial" w:hAnsi="Arial" w:cs="Arial"/>
          <w:sz w:val="24"/>
          <w:szCs w:val="24"/>
        </w:rPr>
      </w:pPr>
      <w:r w:rsidRPr="005D5594">
        <w:rPr>
          <w:rFonts w:ascii="Arial" w:hAnsi="Arial" w:cs="Arial"/>
          <w:sz w:val="24"/>
          <w:szCs w:val="24"/>
        </w:rPr>
        <w:t>F</w:t>
      </w:r>
      <w:r w:rsidR="001125BD" w:rsidRPr="005D5594">
        <w:rPr>
          <w:rFonts w:ascii="Arial" w:hAnsi="Arial" w:cs="Arial"/>
          <w:sz w:val="24"/>
          <w:szCs w:val="24"/>
        </w:rPr>
        <w:t>ür die optimale Begleitung und Förderung</w:t>
      </w:r>
      <w:r w:rsidR="00B746B6" w:rsidRPr="005D5594">
        <w:rPr>
          <w:rFonts w:ascii="Arial" w:hAnsi="Arial" w:cs="Arial"/>
          <w:sz w:val="24"/>
          <w:szCs w:val="24"/>
        </w:rPr>
        <w:t xml:space="preserve"> aller</w:t>
      </w:r>
      <w:r w:rsidR="00A31773" w:rsidRPr="005D5594">
        <w:rPr>
          <w:rFonts w:ascii="Arial" w:hAnsi="Arial" w:cs="Arial"/>
          <w:sz w:val="24"/>
          <w:szCs w:val="24"/>
        </w:rPr>
        <w:t xml:space="preserve"> Kinder</w:t>
      </w:r>
      <w:r w:rsidRPr="005D5594">
        <w:rPr>
          <w:rFonts w:ascii="Arial" w:hAnsi="Arial" w:cs="Arial"/>
          <w:sz w:val="24"/>
          <w:szCs w:val="24"/>
        </w:rPr>
        <w:t xml:space="preserve"> </w:t>
      </w:r>
      <w:r w:rsidR="001125BD" w:rsidRPr="005D5594">
        <w:rPr>
          <w:rFonts w:ascii="Arial" w:hAnsi="Arial" w:cs="Arial"/>
          <w:sz w:val="24"/>
          <w:szCs w:val="24"/>
        </w:rPr>
        <w:t xml:space="preserve">im offenen Ganztag </w:t>
      </w:r>
      <w:r w:rsidRPr="005D5594">
        <w:rPr>
          <w:rFonts w:ascii="Arial" w:hAnsi="Arial" w:cs="Arial"/>
          <w:sz w:val="24"/>
          <w:szCs w:val="24"/>
        </w:rPr>
        <w:t xml:space="preserve">ist es notwendig, dass Lehrer, </w:t>
      </w:r>
      <w:r w:rsidR="005153FF" w:rsidRPr="005D5594">
        <w:rPr>
          <w:rFonts w:ascii="Arial" w:hAnsi="Arial" w:cs="Arial"/>
          <w:sz w:val="24"/>
          <w:szCs w:val="24"/>
        </w:rPr>
        <w:t>päd. Fachkräfte</w:t>
      </w:r>
      <w:r w:rsidR="00C03090" w:rsidRPr="005D5594">
        <w:rPr>
          <w:rFonts w:ascii="Arial" w:hAnsi="Arial" w:cs="Arial"/>
          <w:sz w:val="24"/>
          <w:szCs w:val="24"/>
        </w:rPr>
        <w:t xml:space="preserve">, Integrationshelfer und </w:t>
      </w:r>
      <w:r w:rsidRPr="005D5594">
        <w:rPr>
          <w:rFonts w:ascii="Arial" w:hAnsi="Arial" w:cs="Arial"/>
          <w:sz w:val="24"/>
          <w:szCs w:val="24"/>
        </w:rPr>
        <w:t xml:space="preserve">außerschulische Partner </w:t>
      </w:r>
      <w:r w:rsidR="00C03090" w:rsidRPr="005D5594">
        <w:rPr>
          <w:rFonts w:ascii="Arial" w:hAnsi="Arial" w:cs="Arial"/>
          <w:sz w:val="24"/>
          <w:szCs w:val="24"/>
        </w:rPr>
        <w:t>zusammenarbeiten. Da</w:t>
      </w:r>
      <w:r w:rsidRPr="005D5594">
        <w:rPr>
          <w:rFonts w:ascii="Arial" w:hAnsi="Arial" w:cs="Arial"/>
          <w:sz w:val="24"/>
          <w:szCs w:val="24"/>
        </w:rPr>
        <w:t>für gibt</w:t>
      </w:r>
      <w:r w:rsidR="00C03090" w:rsidRPr="005D5594">
        <w:rPr>
          <w:rFonts w:ascii="Arial" w:hAnsi="Arial" w:cs="Arial"/>
          <w:sz w:val="24"/>
          <w:szCs w:val="24"/>
        </w:rPr>
        <w:t xml:space="preserve"> es einen regelmäßigen Informationsaustausch zwischen Lehrerkollegium und </w:t>
      </w:r>
      <w:r w:rsidR="00A946E9" w:rsidRPr="005D5594">
        <w:rPr>
          <w:rFonts w:ascii="Arial" w:hAnsi="Arial" w:cs="Arial"/>
          <w:sz w:val="24"/>
          <w:szCs w:val="24"/>
        </w:rPr>
        <w:t>allen anderen</w:t>
      </w:r>
      <w:r w:rsidRPr="005D5594">
        <w:rPr>
          <w:rFonts w:ascii="Arial" w:hAnsi="Arial" w:cs="Arial"/>
          <w:sz w:val="24"/>
          <w:szCs w:val="24"/>
        </w:rPr>
        <w:t xml:space="preserve"> </w:t>
      </w:r>
      <w:r w:rsidR="00247CDD" w:rsidRPr="005D5594">
        <w:rPr>
          <w:rFonts w:ascii="Arial" w:hAnsi="Arial" w:cs="Arial"/>
          <w:sz w:val="24"/>
          <w:szCs w:val="24"/>
        </w:rPr>
        <w:t>päd.</w:t>
      </w:r>
      <w:r w:rsidR="00A946E9" w:rsidRPr="005D5594">
        <w:rPr>
          <w:rFonts w:ascii="Arial" w:hAnsi="Arial" w:cs="Arial"/>
          <w:sz w:val="24"/>
          <w:szCs w:val="24"/>
        </w:rPr>
        <w:t xml:space="preserve"> </w:t>
      </w:r>
      <w:r w:rsidR="00247CDD" w:rsidRPr="005D5594">
        <w:rPr>
          <w:rFonts w:ascii="Arial" w:hAnsi="Arial" w:cs="Arial"/>
          <w:sz w:val="24"/>
          <w:szCs w:val="24"/>
        </w:rPr>
        <w:t>Fachkräften</w:t>
      </w:r>
      <w:r w:rsidR="00C03090" w:rsidRPr="005D5594">
        <w:rPr>
          <w:rFonts w:ascii="Arial" w:hAnsi="Arial" w:cs="Arial"/>
          <w:sz w:val="24"/>
          <w:szCs w:val="24"/>
        </w:rPr>
        <w:t xml:space="preserve">. </w:t>
      </w:r>
      <w:r w:rsidR="006604A7" w:rsidRPr="005D5594">
        <w:rPr>
          <w:rFonts w:ascii="Arial" w:hAnsi="Arial" w:cs="Arial"/>
          <w:sz w:val="24"/>
          <w:szCs w:val="24"/>
        </w:rPr>
        <w:t>In den Teamstunden am Montag kommen die Lehrer und die Jahrgangsteams</w:t>
      </w:r>
      <w:r w:rsidR="00B746B6" w:rsidRPr="005D5594">
        <w:rPr>
          <w:rFonts w:ascii="Arial" w:hAnsi="Arial" w:cs="Arial"/>
          <w:sz w:val="24"/>
          <w:szCs w:val="24"/>
        </w:rPr>
        <w:t xml:space="preserve"> der Schule</w:t>
      </w:r>
      <w:r w:rsidR="006604A7" w:rsidRPr="005D5594">
        <w:rPr>
          <w:rFonts w:ascii="Arial" w:hAnsi="Arial" w:cs="Arial"/>
          <w:sz w:val="24"/>
          <w:szCs w:val="24"/>
        </w:rPr>
        <w:t xml:space="preserve"> zusammen und besprechen mit den OGS Mitarbeitern Abläufe, Projekte und pädagogische Herausforderungen.</w:t>
      </w:r>
    </w:p>
    <w:p w14:paraId="28F15963" w14:textId="77777777" w:rsidR="00092D91" w:rsidRPr="00A946E9" w:rsidRDefault="00092D91" w:rsidP="002B39F1">
      <w:pPr>
        <w:spacing w:line="360" w:lineRule="auto"/>
        <w:jc w:val="both"/>
        <w:rPr>
          <w:rFonts w:ascii="Arial" w:hAnsi="Arial" w:cs="Arial"/>
          <w:sz w:val="24"/>
          <w:szCs w:val="24"/>
        </w:rPr>
      </w:pPr>
    </w:p>
    <w:p w14:paraId="4DFEF2D2" w14:textId="77777777" w:rsidR="00B62835" w:rsidRPr="00AE4235" w:rsidRDefault="005F1D70" w:rsidP="002B39F1">
      <w:pPr>
        <w:spacing w:line="360" w:lineRule="auto"/>
        <w:jc w:val="both"/>
        <w:rPr>
          <w:rFonts w:ascii="Arial" w:hAnsi="Arial" w:cs="Arial"/>
          <w:b/>
          <w:sz w:val="24"/>
          <w:szCs w:val="24"/>
        </w:rPr>
      </w:pPr>
      <w:r>
        <w:rPr>
          <w:rFonts w:ascii="Arial" w:hAnsi="Arial" w:cs="Arial"/>
          <w:b/>
          <w:sz w:val="24"/>
          <w:szCs w:val="24"/>
        </w:rPr>
        <w:t>3.</w:t>
      </w:r>
      <w:r w:rsidR="00092D91">
        <w:rPr>
          <w:rFonts w:ascii="Arial" w:hAnsi="Arial" w:cs="Arial"/>
          <w:b/>
          <w:sz w:val="24"/>
          <w:szCs w:val="24"/>
        </w:rPr>
        <w:t>5</w:t>
      </w:r>
      <w:r>
        <w:rPr>
          <w:rFonts w:ascii="Arial" w:hAnsi="Arial" w:cs="Arial"/>
          <w:b/>
          <w:sz w:val="24"/>
          <w:szCs w:val="24"/>
        </w:rPr>
        <w:t xml:space="preserve"> </w:t>
      </w:r>
      <w:r w:rsidR="00B62835" w:rsidRPr="00AE4235">
        <w:rPr>
          <w:rFonts w:ascii="Arial" w:hAnsi="Arial" w:cs="Arial"/>
          <w:b/>
          <w:sz w:val="24"/>
          <w:szCs w:val="24"/>
        </w:rPr>
        <w:t>Kommunikation mit Eltern</w:t>
      </w:r>
    </w:p>
    <w:p w14:paraId="48B6438C" w14:textId="77777777" w:rsidR="00C03090" w:rsidRPr="00FE4831" w:rsidRDefault="00F04EDC" w:rsidP="00131BBE">
      <w:pPr>
        <w:spacing w:line="360" w:lineRule="auto"/>
        <w:jc w:val="both"/>
        <w:rPr>
          <w:rFonts w:ascii="Arial" w:hAnsi="Arial" w:cs="Arial"/>
          <w:b/>
          <w:sz w:val="24"/>
          <w:szCs w:val="24"/>
        </w:rPr>
      </w:pPr>
      <w:r>
        <w:rPr>
          <w:rFonts w:ascii="Arial" w:hAnsi="Arial" w:cs="Arial"/>
          <w:sz w:val="24"/>
          <w:szCs w:val="24"/>
        </w:rPr>
        <w:t>Auch</w:t>
      </w:r>
      <w:r w:rsidR="00B62835" w:rsidRPr="00A22F36">
        <w:rPr>
          <w:rFonts w:ascii="Arial" w:hAnsi="Arial" w:cs="Arial"/>
          <w:sz w:val="24"/>
          <w:szCs w:val="24"/>
        </w:rPr>
        <w:t xml:space="preserve"> Eltern </w:t>
      </w:r>
      <w:r w:rsidR="005D5594">
        <w:rPr>
          <w:rFonts w:ascii="Arial" w:hAnsi="Arial" w:cs="Arial"/>
          <w:sz w:val="24"/>
          <w:szCs w:val="24"/>
        </w:rPr>
        <w:t xml:space="preserve"> und Erziehungsberechtigte sind</w:t>
      </w:r>
      <w:r w:rsidR="00B62835" w:rsidRPr="00A22F36">
        <w:rPr>
          <w:rFonts w:ascii="Arial" w:hAnsi="Arial" w:cs="Arial"/>
          <w:sz w:val="24"/>
          <w:szCs w:val="24"/>
        </w:rPr>
        <w:t xml:space="preserve"> Partner</w:t>
      </w:r>
      <w:r w:rsidR="005D5594">
        <w:rPr>
          <w:rFonts w:ascii="Arial" w:hAnsi="Arial" w:cs="Arial"/>
          <w:sz w:val="24"/>
          <w:szCs w:val="24"/>
        </w:rPr>
        <w:t xml:space="preserve"> im Ganztag</w:t>
      </w:r>
      <w:r w:rsidR="00B62835" w:rsidRPr="00A22F36">
        <w:rPr>
          <w:rFonts w:ascii="Arial" w:hAnsi="Arial" w:cs="Arial"/>
          <w:sz w:val="24"/>
          <w:szCs w:val="24"/>
        </w:rPr>
        <w:t>, die ihre Kinder vertreten und eigene Erwartungen an die Schule richten. Sie wirken als Berate</w:t>
      </w:r>
      <w:r w:rsidR="00092D91">
        <w:rPr>
          <w:rFonts w:ascii="Arial" w:hAnsi="Arial" w:cs="Arial"/>
          <w:sz w:val="24"/>
          <w:szCs w:val="24"/>
        </w:rPr>
        <w:t xml:space="preserve">nde, Mitarbeitende und Experten </w:t>
      </w:r>
      <w:r w:rsidR="005D5594">
        <w:rPr>
          <w:rFonts w:ascii="Arial" w:hAnsi="Arial" w:cs="Arial"/>
          <w:sz w:val="24"/>
          <w:szCs w:val="24"/>
        </w:rPr>
        <w:t>am schulischen Leben mit und s</w:t>
      </w:r>
      <w:r w:rsidR="00B62835" w:rsidRPr="00A22F36">
        <w:rPr>
          <w:rFonts w:ascii="Arial" w:hAnsi="Arial" w:cs="Arial"/>
          <w:sz w:val="24"/>
          <w:szCs w:val="24"/>
        </w:rPr>
        <w:t>in</w:t>
      </w:r>
      <w:r w:rsidR="005D5594">
        <w:rPr>
          <w:rFonts w:ascii="Arial" w:hAnsi="Arial" w:cs="Arial"/>
          <w:sz w:val="24"/>
          <w:szCs w:val="24"/>
        </w:rPr>
        <w:t>d jederzeit herzlich w</w:t>
      </w:r>
      <w:r w:rsidR="00A8157D">
        <w:rPr>
          <w:rFonts w:ascii="Arial" w:hAnsi="Arial" w:cs="Arial"/>
          <w:sz w:val="24"/>
          <w:szCs w:val="24"/>
        </w:rPr>
        <w:t>illkommen.</w:t>
      </w:r>
      <w:r w:rsidR="00B62835" w:rsidRPr="00A22F36">
        <w:rPr>
          <w:rFonts w:ascii="Arial" w:hAnsi="Arial" w:cs="Arial"/>
          <w:sz w:val="24"/>
          <w:szCs w:val="24"/>
        </w:rPr>
        <w:t xml:space="preserve"> </w:t>
      </w:r>
    </w:p>
    <w:p w14:paraId="134A22DC" w14:textId="77777777" w:rsidR="00C03E97" w:rsidRPr="00C03E97" w:rsidRDefault="00C03090" w:rsidP="00092D91">
      <w:pPr>
        <w:spacing w:line="360" w:lineRule="auto"/>
        <w:jc w:val="both"/>
        <w:rPr>
          <w:rFonts w:ascii="Arial" w:hAnsi="Arial" w:cs="Arial"/>
          <w:sz w:val="24"/>
          <w:szCs w:val="24"/>
        </w:rPr>
      </w:pPr>
      <w:r w:rsidRPr="00FE4831">
        <w:rPr>
          <w:rFonts w:ascii="Arial" w:hAnsi="Arial" w:cs="Arial"/>
          <w:sz w:val="24"/>
          <w:szCs w:val="24"/>
        </w:rPr>
        <w:t xml:space="preserve">Eltern entscheiden sich bewusst für den </w:t>
      </w:r>
      <w:r w:rsidR="00633C0A">
        <w:rPr>
          <w:rFonts w:ascii="Arial" w:hAnsi="Arial" w:cs="Arial"/>
          <w:sz w:val="24"/>
          <w:szCs w:val="24"/>
        </w:rPr>
        <w:t xml:space="preserve">offenen </w:t>
      </w:r>
      <w:r w:rsidRPr="00FE4831">
        <w:rPr>
          <w:rFonts w:ascii="Arial" w:hAnsi="Arial" w:cs="Arial"/>
          <w:sz w:val="24"/>
          <w:szCs w:val="24"/>
        </w:rPr>
        <w:t>Ganztag. Die Gründe dafür sind vielfälti</w:t>
      </w:r>
      <w:r w:rsidR="005D5594">
        <w:rPr>
          <w:rFonts w:ascii="Arial" w:hAnsi="Arial" w:cs="Arial"/>
          <w:sz w:val="24"/>
          <w:szCs w:val="24"/>
        </w:rPr>
        <w:t>g. Für viele Eltern bedeutet es</w:t>
      </w:r>
      <w:r w:rsidRPr="00FE4831">
        <w:rPr>
          <w:rFonts w:ascii="Arial" w:hAnsi="Arial" w:cs="Arial"/>
          <w:sz w:val="24"/>
          <w:szCs w:val="24"/>
        </w:rPr>
        <w:t xml:space="preserve">, Erziehung und Berufsleben vereinbaren zu können. </w:t>
      </w:r>
      <w:r w:rsidR="00F04EDC">
        <w:rPr>
          <w:rFonts w:ascii="Arial" w:hAnsi="Arial" w:cs="Arial"/>
          <w:sz w:val="24"/>
          <w:szCs w:val="24"/>
        </w:rPr>
        <w:t>Für alle Eltern bedeutet der offene Ganztag eine Unterstützung im Erziehungs- und Bildungsauftrag ihren Kindern gegenüber. Wir</w:t>
      </w:r>
      <w:r w:rsidRPr="00FE4831">
        <w:rPr>
          <w:rFonts w:ascii="Arial" w:hAnsi="Arial" w:cs="Arial"/>
          <w:sz w:val="24"/>
          <w:szCs w:val="24"/>
        </w:rPr>
        <w:t xml:space="preserve"> freuen uns über freiwilliges Engagement von Eltern</w:t>
      </w:r>
      <w:r w:rsidR="0042485E">
        <w:rPr>
          <w:rFonts w:ascii="Arial" w:hAnsi="Arial" w:cs="Arial"/>
          <w:sz w:val="24"/>
          <w:szCs w:val="24"/>
        </w:rPr>
        <w:t xml:space="preserve"> und erwarten</w:t>
      </w:r>
      <w:r w:rsidRPr="00FE4831">
        <w:rPr>
          <w:rFonts w:ascii="Arial" w:hAnsi="Arial" w:cs="Arial"/>
          <w:sz w:val="24"/>
          <w:szCs w:val="24"/>
        </w:rPr>
        <w:t>,</w:t>
      </w:r>
      <w:r w:rsidR="0042485E">
        <w:rPr>
          <w:rFonts w:ascii="Arial" w:hAnsi="Arial" w:cs="Arial"/>
          <w:sz w:val="24"/>
          <w:szCs w:val="24"/>
        </w:rPr>
        <w:t xml:space="preserve"> dass</w:t>
      </w:r>
      <w:r w:rsidR="00F04EDC">
        <w:rPr>
          <w:rFonts w:ascii="Arial" w:hAnsi="Arial" w:cs="Arial"/>
          <w:sz w:val="24"/>
          <w:szCs w:val="24"/>
        </w:rPr>
        <w:t xml:space="preserve"> auch</w:t>
      </w:r>
      <w:r w:rsidR="0042485E">
        <w:rPr>
          <w:rFonts w:ascii="Arial" w:hAnsi="Arial" w:cs="Arial"/>
          <w:sz w:val="24"/>
          <w:szCs w:val="24"/>
        </w:rPr>
        <w:t xml:space="preserve"> sie ihren Erziehungsauftrag wahrnehmen. D</w:t>
      </w:r>
      <w:r w:rsidR="00F04EDC">
        <w:rPr>
          <w:rFonts w:ascii="Arial" w:hAnsi="Arial" w:cs="Arial"/>
          <w:sz w:val="24"/>
          <w:szCs w:val="24"/>
        </w:rPr>
        <w:t xml:space="preserve">azu gehört beispielsweise </w:t>
      </w:r>
      <w:r w:rsidRPr="00FE4831">
        <w:rPr>
          <w:rFonts w:ascii="Arial" w:hAnsi="Arial" w:cs="Arial"/>
          <w:sz w:val="24"/>
          <w:szCs w:val="24"/>
        </w:rPr>
        <w:t xml:space="preserve">der pädagogische Austausch mit den </w:t>
      </w:r>
      <w:r w:rsidR="0042485E">
        <w:rPr>
          <w:rFonts w:ascii="Arial" w:hAnsi="Arial" w:cs="Arial"/>
          <w:sz w:val="24"/>
          <w:szCs w:val="24"/>
        </w:rPr>
        <w:t>soz.päd. Fachkräften des</w:t>
      </w:r>
      <w:r w:rsidRPr="00FE4831">
        <w:rPr>
          <w:rFonts w:ascii="Arial" w:hAnsi="Arial" w:cs="Arial"/>
          <w:sz w:val="24"/>
          <w:szCs w:val="24"/>
        </w:rPr>
        <w:t xml:space="preserve"> Ganztag</w:t>
      </w:r>
      <w:r w:rsidR="0042485E">
        <w:rPr>
          <w:rFonts w:ascii="Arial" w:hAnsi="Arial" w:cs="Arial"/>
          <w:sz w:val="24"/>
          <w:szCs w:val="24"/>
        </w:rPr>
        <w:t>es</w:t>
      </w:r>
      <w:r w:rsidRPr="00FE4831">
        <w:rPr>
          <w:rFonts w:ascii="Arial" w:hAnsi="Arial" w:cs="Arial"/>
          <w:sz w:val="24"/>
          <w:szCs w:val="24"/>
        </w:rPr>
        <w:t>. Dieser kann in unterschie</w:t>
      </w:r>
      <w:r w:rsidR="00F04EDC">
        <w:rPr>
          <w:rFonts w:ascii="Arial" w:hAnsi="Arial" w:cs="Arial"/>
          <w:sz w:val="24"/>
          <w:szCs w:val="24"/>
        </w:rPr>
        <w:t>dlicher Form stattfinden und</w:t>
      </w:r>
      <w:r w:rsidRPr="00FE4831">
        <w:rPr>
          <w:rFonts w:ascii="Arial" w:hAnsi="Arial" w:cs="Arial"/>
          <w:sz w:val="24"/>
          <w:szCs w:val="24"/>
        </w:rPr>
        <w:t xml:space="preserve"> sowohl von El</w:t>
      </w:r>
      <w:r w:rsidR="0042485E">
        <w:rPr>
          <w:rFonts w:ascii="Arial" w:hAnsi="Arial" w:cs="Arial"/>
          <w:sz w:val="24"/>
          <w:szCs w:val="24"/>
        </w:rPr>
        <w:t>tern, als auch von den soz.päd. Fach</w:t>
      </w:r>
      <w:r w:rsidRPr="00FE4831">
        <w:rPr>
          <w:rFonts w:ascii="Arial" w:hAnsi="Arial" w:cs="Arial"/>
          <w:sz w:val="24"/>
          <w:szCs w:val="24"/>
        </w:rPr>
        <w:t>kräften initiiert werden. Gespräche</w:t>
      </w:r>
      <w:r w:rsidR="0042485E">
        <w:rPr>
          <w:rFonts w:ascii="Arial" w:hAnsi="Arial" w:cs="Arial"/>
          <w:sz w:val="24"/>
          <w:szCs w:val="24"/>
        </w:rPr>
        <w:t xml:space="preserve"> </w:t>
      </w:r>
      <w:r w:rsidRPr="00FE4831">
        <w:rPr>
          <w:rFonts w:ascii="Arial" w:hAnsi="Arial" w:cs="Arial"/>
          <w:sz w:val="24"/>
          <w:szCs w:val="24"/>
        </w:rPr>
        <w:t>in Form von Infogesprächen oder Elternberatungsgesprächen</w:t>
      </w:r>
      <w:r w:rsidR="00F04EDC">
        <w:rPr>
          <w:rFonts w:ascii="Arial" w:hAnsi="Arial" w:cs="Arial"/>
          <w:sz w:val="24"/>
          <w:szCs w:val="24"/>
        </w:rPr>
        <w:t xml:space="preserve"> sind jederzeit möglich</w:t>
      </w:r>
      <w:r w:rsidRPr="00FE4831">
        <w:rPr>
          <w:rFonts w:ascii="Arial" w:hAnsi="Arial" w:cs="Arial"/>
          <w:sz w:val="24"/>
          <w:szCs w:val="24"/>
        </w:rPr>
        <w:t>.</w:t>
      </w:r>
      <w:r w:rsidR="00633C0A">
        <w:rPr>
          <w:rFonts w:ascii="Arial" w:hAnsi="Arial" w:cs="Arial"/>
          <w:sz w:val="24"/>
          <w:szCs w:val="24"/>
        </w:rPr>
        <w:t xml:space="preserve"> Diese sollten aber keine Tür- und Angelgespräche sein</w:t>
      </w:r>
      <w:r w:rsidR="00AB38BF">
        <w:rPr>
          <w:rFonts w:ascii="Arial" w:hAnsi="Arial" w:cs="Arial"/>
          <w:sz w:val="24"/>
          <w:szCs w:val="24"/>
        </w:rPr>
        <w:t>, sondern terminiert werden, um den Inhalten genügend Raum zu geben</w:t>
      </w:r>
      <w:r w:rsidR="00F96DA3">
        <w:rPr>
          <w:rFonts w:ascii="Arial" w:hAnsi="Arial" w:cs="Arial"/>
          <w:sz w:val="24"/>
          <w:szCs w:val="24"/>
        </w:rPr>
        <w:t>.</w:t>
      </w:r>
      <w:r w:rsidR="00AB38BF">
        <w:rPr>
          <w:rFonts w:ascii="Arial" w:hAnsi="Arial" w:cs="Arial"/>
          <w:sz w:val="24"/>
          <w:szCs w:val="24"/>
        </w:rPr>
        <w:t xml:space="preserve"> </w:t>
      </w:r>
      <w:r w:rsidR="0042485E" w:rsidRPr="0042485E">
        <w:rPr>
          <w:rFonts w:ascii="Arial" w:hAnsi="Arial" w:cs="Arial"/>
          <w:sz w:val="24"/>
          <w:szCs w:val="24"/>
        </w:rPr>
        <w:t>Z</w:t>
      </w:r>
      <w:r w:rsidR="00633C0A" w:rsidRPr="0042485E">
        <w:rPr>
          <w:rFonts w:ascii="Arial" w:hAnsi="Arial" w:cs="Arial"/>
          <w:sz w:val="24"/>
          <w:szCs w:val="24"/>
        </w:rPr>
        <w:t xml:space="preserve">u den </w:t>
      </w:r>
      <w:r w:rsidR="00AB38BF">
        <w:rPr>
          <w:rFonts w:ascii="Arial" w:hAnsi="Arial" w:cs="Arial"/>
          <w:sz w:val="24"/>
          <w:szCs w:val="24"/>
        </w:rPr>
        <w:t xml:space="preserve">schulischen </w:t>
      </w:r>
      <w:r w:rsidR="00633C0A" w:rsidRPr="0042485E">
        <w:rPr>
          <w:rFonts w:ascii="Arial" w:hAnsi="Arial" w:cs="Arial"/>
          <w:sz w:val="24"/>
          <w:szCs w:val="24"/>
        </w:rPr>
        <w:t xml:space="preserve">Elternsprechtagen </w:t>
      </w:r>
      <w:r w:rsidR="00AB38BF">
        <w:rPr>
          <w:rFonts w:ascii="Arial" w:hAnsi="Arial" w:cs="Arial"/>
          <w:sz w:val="24"/>
          <w:szCs w:val="24"/>
        </w:rPr>
        <w:t>F</w:t>
      </w:r>
      <w:r w:rsidR="00633C0A" w:rsidRPr="0042485E">
        <w:rPr>
          <w:rFonts w:ascii="Arial" w:hAnsi="Arial" w:cs="Arial"/>
          <w:sz w:val="24"/>
          <w:szCs w:val="24"/>
        </w:rPr>
        <w:t xml:space="preserve">achkräfte </w:t>
      </w:r>
      <w:r w:rsidR="00AB38BF">
        <w:rPr>
          <w:rFonts w:ascii="Arial" w:hAnsi="Arial" w:cs="Arial"/>
          <w:sz w:val="24"/>
          <w:szCs w:val="24"/>
        </w:rPr>
        <w:t xml:space="preserve">des offenen Ganztages </w:t>
      </w:r>
      <w:r w:rsidR="00633C0A" w:rsidRPr="0042485E">
        <w:rPr>
          <w:rFonts w:ascii="Arial" w:hAnsi="Arial" w:cs="Arial"/>
          <w:sz w:val="24"/>
          <w:szCs w:val="24"/>
        </w:rPr>
        <w:t>hinzuge</w:t>
      </w:r>
      <w:r w:rsidR="0042485E" w:rsidRPr="0042485E">
        <w:rPr>
          <w:rFonts w:ascii="Arial" w:hAnsi="Arial" w:cs="Arial"/>
          <w:sz w:val="24"/>
          <w:szCs w:val="24"/>
        </w:rPr>
        <w:t>z</w:t>
      </w:r>
      <w:r w:rsidR="00AB38BF">
        <w:rPr>
          <w:rFonts w:ascii="Arial" w:hAnsi="Arial" w:cs="Arial"/>
          <w:sz w:val="24"/>
          <w:szCs w:val="24"/>
        </w:rPr>
        <w:t>ogen werden, wenn die Eltern einverstanden sind oder dies</w:t>
      </w:r>
      <w:r w:rsidR="00633C0A" w:rsidRPr="0042485E">
        <w:rPr>
          <w:rFonts w:ascii="Arial" w:hAnsi="Arial" w:cs="Arial"/>
          <w:sz w:val="24"/>
          <w:szCs w:val="24"/>
        </w:rPr>
        <w:t xml:space="preserve"> wünschen.</w:t>
      </w:r>
    </w:p>
    <w:p w14:paraId="1E2812F6" w14:textId="77777777" w:rsidR="00C03E97" w:rsidRPr="00C03E97" w:rsidRDefault="00C03E97" w:rsidP="00C03E97">
      <w:pPr>
        <w:rPr>
          <w:rFonts w:ascii="Arial" w:hAnsi="Arial" w:cs="Arial"/>
          <w:sz w:val="24"/>
          <w:szCs w:val="24"/>
        </w:rPr>
      </w:pPr>
    </w:p>
    <w:p w14:paraId="026C3453" w14:textId="77777777" w:rsidR="00C03E97" w:rsidRPr="00C03E97" w:rsidRDefault="00C03E97" w:rsidP="00C03E97">
      <w:pPr>
        <w:rPr>
          <w:rFonts w:ascii="Arial" w:hAnsi="Arial" w:cs="Arial"/>
          <w:sz w:val="24"/>
          <w:szCs w:val="24"/>
        </w:rPr>
      </w:pPr>
    </w:p>
    <w:p w14:paraId="0C1FF62C" w14:textId="77777777" w:rsidR="00C03E97" w:rsidRPr="00C03E97" w:rsidRDefault="00C03E97" w:rsidP="00C03E97">
      <w:pPr>
        <w:rPr>
          <w:rFonts w:ascii="Arial" w:hAnsi="Arial" w:cs="Arial"/>
          <w:sz w:val="24"/>
          <w:szCs w:val="24"/>
        </w:rPr>
      </w:pPr>
    </w:p>
    <w:p w14:paraId="4133BB4C" w14:textId="77777777" w:rsidR="00C03E97" w:rsidRPr="00C03E97" w:rsidRDefault="00C03E97" w:rsidP="00C03E97">
      <w:pPr>
        <w:rPr>
          <w:rFonts w:ascii="Arial" w:hAnsi="Arial" w:cs="Arial"/>
          <w:sz w:val="24"/>
          <w:szCs w:val="24"/>
        </w:rPr>
      </w:pPr>
    </w:p>
    <w:p w14:paraId="78A51DC0" w14:textId="77777777" w:rsidR="00C03E97" w:rsidRPr="00C03E97" w:rsidRDefault="00C03E97" w:rsidP="00C03E97">
      <w:pPr>
        <w:rPr>
          <w:rFonts w:ascii="Arial" w:hAnsi="Arial" w:cs="Arial"/>
          <w:sz w:val="24"/>
          <w:szCs w:val="24"/>
        </w:rPr>
      </w:pPr>
    </w:p>
    <w:p w14:paraId="717346C8" w14:textId="77777777" w:rsidR="00C03E97" w:rsidRPr="00C03E97" w:rsidRDefault="00C03E97" w:rsidP="00C03E97">
      <w:pPr>
        <w:rPr>
          <w:rFonts w:ascii="Arial" w:hAnsi="Arial" w:cs="Arial"/>
          <w:sz w:val="24"/>
          <w:szCs w:val="24"/>
        </w:rPr>
      </w:pPr>
    </w:p>
    <w:p w14:paraId="6E6F668E" w14:textId="77777777" w:rsidR="00B62835" w:rsidRPr="00C03E97" w:rsidRDefault="00B62835" w:rsidP="00C03E97">
      <w:pPr>
        <w:tabs>
          <w:tab w:val="left" w:pos="1959"/>
        </w:tabs>
        <w:rPr>
          <w:rFonts w:ascii="Arial" w:hAnsi="Arial" w:cs="Arial"/>
          <w:sz w:val="24"/>
          <w:szCs w:val="24"/>
        </w:rPr>
      </w:pPr>
    </w:p>
    <w:p w14:paraId="42BE5830" w14:textId="77777777" w:rsidR="002B39F1" w:rsidRDefault="00C03090" w:rsidP="00092D91">
      <w:pPr>
        <w:pStyle w:val="berschrift1"/>
        <w:numPr>
          <w:ilvl w:val="0"/>
          <w:numId w:val="17"/>
        </w:numPr>
        <w:rPr>
          <w:rFonts w:ascii="Arial" w:hAnsi="Arial" w:cs="Arial"/>
        </w:rPr>
      </w:pPr>
      <w:r>
        <w:rPr>
          <w:rFonts w:ascii="Arial" w:hAnsi="Arial" w:cs="Arial"/>
        </w:rPr>
        <w:t xml:space="preserve">Bauliche Voraussetzungen und  </w:t>
      </w:r>
      <w:r w:rsidR="002B39F1">
        <w:rPr>
          <w:rFonts w:ascii="Arial" w:hAnsi="Arial" w:cs="Arial"/>
        </w:rPr>
        <w:t>Organisation</w:t>
      </w:r>
      <w:r>
        <w:rPr>
          <w:rFonts w:ascii="Arial" w:hAnsi="Arial" w:cs="Arial"/>
        </w:rPr>
        <w:t xml:space="preserve"> </w:t>
      </w:r>
    </w:p>
    <w:p w14:paraId="1B49F3FE" w14:textId="77777777" w:rsidR="00C03090" w:rsidRDefault="00C03090" w:rsidP="002B39F1">
      <w:pPr>
        <w:spacing w:line="360" w:lineRule="auto"/>
        <w:rPr>
          <w:rFonts w:ascii="Arial" w:hAnsi="Arial" w:cs="Arial"/>
          <w:b/>
          <w:sz w:val="24"/>
          <w:szCs w:val="24"/>
        </w:rPr>
      </w:pPr>
      <w:r>
        <w:rPr>
          <w:rFonts w:ascii="Arial" w:hAnsi="Arial" w:cs="Arial"/>
          <w:b/>
          <w:sz w:val="24"/>
          <w:szCs w:val="24"/>
        </w:rPr>
        <w:t>4</w:t>
      </w:r>
      <w:r w:rsidR="00B62835" w:rsidRPr="00FE4831">
        <w:rPr>
          <w:rFonts w:ascii="Arial" w:hAnsi="Arial" w:cs="Arial"/>
          <w:b/>
          <w:sz w:val="24"/>
          <w:szCs w:val="24"/>
        </w:rPr>
        <w:t>.1</w:t>
      </w:r>
      <w:r>
        <w:rPr>
          <w:rFonts w:ascii="Arial" w:hAnsi="Arial" w:cs="Arial"/>
          <w:b/>
          <w:sz w:val="24"/>
          <w:szCs w:val="24"/>
        </w:rPr>
        <w:t xml:space="preserve"> Bauliche Voraussetzungen</w:t>
      </w:r>
    </w:p>
    <w:p w14:paraId="7F2226D8" w14:textId="77777777" w:rsidR="00B62835" w:rsidRPr="00FE4831" w:rsidRDefault="00C03090" w:rsidP="002B39F1">
      <w:pPr>
        <w:spacing w:line="360" w:lineRule="auto"/>
        <w:rPr>
          <w:rFonts w:ascii="Arial" w:hAnsi="Arial" w:cs="Arial"/>
          <w:b/>
          <w:sz w:val="24"/>
          <w:szCs w:val="24"/>
        </w:rPr>
      </w:pPr>
      <w:r>
        <w:rPr>
          <w:rFonts w:ascii="Arial" w:hAnsi="Arial" w:cs="Arial"/>
          <w:b/>
          <w:sz w:val="24"/>
          <w:szCs w:val="24"/>
        </w:rPr>
        <w:t xml:space="preserve">4.1.1 </w:t>
      </w:r>
      <w:r w:rsidR="00B62835" w:rsidRPr="00FE4831">
        <w:rPr>
          <w:rFonts w:ascii="Arial" w:hAnsi="Arial" w:cs="Arial"/>
          <w:b/>
          <w:sz w:val="24"/>
          <w:szCs w:val="24"/>
        </w:rPr>
        <w:t>Innenräume</w:t>
      </w:r>
    </w:p>
    <w:p w14:paraId="5C3928EC" w14:textId="77777777" w:rsidR="006604A7" w:rsidRDefault="00AB38BF" w:rsidP="002B39F1">
      <w:pPr>
        <w:spacing w:line="360" w:lineRule="auto"/>
        <w:jc w:val="both"/>
        <w:rPr>
          <w:rFonts w:ascii="Arial" w:hAnsi="Arial" w:cs="Arial"/>
          <w:sz w:val="24"/>
          <w:szCs w:val="24"/>
        </w:rPr>
      </w:pPr>
      <w:r w:rsidRPr="005D5594">
        <w:rPr>
          <w:rFonts w:ascii="Arial" w:hAnsi="Arial" w:cs="Arial"/>
          <w:sz w:val="24"/>
          <w:szCs w:val="24"/>
        </w:rPr>
        <w:t>Unsere i</w:t>
      </w:r>
      <w:r w:rsidR="006604A7" w:rsidRPr="005D5594">
        <w:rPr>
          <w:rFonts w:ascii="Arial" w:hAnsi="Arial" w:cs="Arial"/>
          <w:sz w:val="24"/>
          <w:szCs w:val="24"/>
        </w:rPr>
        <w:t xml:space="preserve">nklusive </w:t>
      </w:r>
      <w:r w:rsidR="00D4625D" w:rsidRPr="005D5594">
        <w:rPr>
          <w:rFonts w:ascii="Arial" w:hAnsi="Arial" w:cs="Arial"/>
          <w:sz w:val="24"/>
          <w:szCs w:val="24"/>
        </w:rPr>
        <w:t xml:space="preserve">Offene </w:t>
      </w:r>
      <w:r w:rsidR="005D5594">
        <w:rPr>
          <w:rFonts w:ascii="Arial" w:hAnsi="Arial" w:cs="Arial"/>
          <w:sz w:val="24"/>
          <w:szCs w:val="24"/>
        </w:rPr>
        <w:t>Ganztagsschule</w:t>
      </w:r>
      <w:r w:rsidRPr="005D5594">
        <w:rPr>
          <w:rFonts w:ascii="Arial" w:hAnsi="Arial" w:cs="Arial"/>
          <w:sz w:val="24"/>
          <w:szCs w:val="24"/>
        </w:rPr>
        <w:t xml:space="preserve"> benötigt</w:t>
      </w:r>
      <w:r w:rsidR="00B62835" w:rsidRPr="005D5594">
        <w:rPr>
          <w:rFonts w:ascii="Arial" w:hAnsi="Arial" w:cs="Arial"/>
          <w:sz w:val="24"/>
          <w:szCs w:val="24"/>
        </w:rPr>
        <w:t xml:space="preserve"> weitaus mehr Raumangebote als </w:t>
      </w:r>
      <w:r w:rsidR="006604A7" w:rsidRPr="005D5594">
        <w:rPr>
          <w:rFonts w:ascii="Arial" w:hAnsi="Arial" w:cs="Arial"/>
          <w:sz w:val="24"/>
          <w:szCs w:val="24"/>
        </w:rPr>
        <w:t xml:space="preserve">andere </w:t>
      </w:r>
      <w:r w:rsidRPr="005D5594">
        <w:rPr>
          <w:rFonts w:ascii="Arial" w:hAnsi="Arial" w:cs="Arial"/>
          <w:sz w:val="24"/>
          <w:szCs w:val="24"/>
        </w:rPr>
        <w:t>Grunds</w:t>
      </w:r>
      <w:r w:rsidR="006604A7" w:rsidRPr="005D5594">
        <w:rPr>
          <w:rFonts w:ascii="Arial" w:hAnsi="Arial" w:cs="Arial"/>
          <w:sz w:val="24"/>
          <w:szCs w:val="24"/>
        </w:rPr>
        <w:t>chulen</w:t>
      </w:r>
      <w:r w:rsidR="00B62835" w:rsidRPr="005D5594">
        <w:rPr>
          <w:rFonts w:ascii="Arial" w:hAnsi="Arial" w:cs="Arial"/>
          <w:sz w:val="24"/>
          <w:szCs w:val="24"/>
        </w:rPr>
        <w:t>. Für die unterschiedlichen Aktivitäten und Bedürfnisse</w:t>
      </w:r>
      <w:r w:rsidR="006604A7" w:rsidRPr="005D5594">
        <w:rPr>
          <w:rFonts w:ascii="Arial" w:hAnsi="Arial" w:cs="Arial"/>
          <w:sz w:val="24"/>
          <w:szCs w:val="24"/>
        </w:rPr>
        <w:t xml:space="preserve"> der Kinder</w:t>
      </w:r>
      <w:r w:rsidR="00B62835" w:rsidRPr="005D5594">
        <w:rPr>
          <w:rFonts w:ascii="Arial" w:hAnsi="Arial" w:cs="Arial"/>
          <w:sz w:val="24"/>
          <w:szCs w:val="24"/>
        </w:rPr>
        <w:t xml:space="preserve"> </w:t>
      </w:r>
      <w:r w:rsidRPr="005D5594">
        <w:rPr>
          <w:rFonts w:ascii="Arial" w:hAnsi="Arial" w:cs="Arial"/>
          <w:sz w:val="24"/>
          <w:szCs w:val="24"/>
        </w:rPr>
        <w:t>stehen</w:t>
      </w:r>
      <w:r w:rsidR="00B62835" w:rsidRPr="005D5594">
        <w:rPr>
          <w:rFonts w:ascii="Arial" w:hAnsi="Arial" w:cs="Arial"/>
          <w:sz w:val="24"/>
          <w:szCs w:val="24"/>
        </w:rPr>
        <w:t xml:space="preserve"> geeignete Räumlichkeiten zur Verfügung</w:t>
      </w:r>
      <w:r w:rsidRPr="005D5594">
        <w:rPr>
          <w:rFonts w:ascii="Arial" w:hAnsi="Arial" w:cs="Arial"/>
          <w:sz w:val="24"/>
          <w:szCs w:val="24"/>
        </w:rPr>
        <w:t>, die</w:t>
      </w:r>
      <w:r w:rsidR="00B62835" w:rsidRPr="005D5594">
        <w:rPr>
          <w:rFonts w:ascii="Arial" w:hAnsi="Arial" w:cs="Arial"/>
          <w:sz w:val="24"/>
          <w:szCs w:val="24"/>
        </w:rPr>
        <w:t xml:space="preserve"> en</w:t>
      </w:r>
      <w:r w:rsidR="00D4625D" w:rsidRPr="005D5594">
        <w:rPr>
          <w:rFonts w:ascii="Arial" w:hAnsi="Arial" w:cs="Arial"/>
          <w:sz w:val="24"/>
          <w:szCs w:val="24"/>
        </w:rPr>
        <w:t xml:space="preserve">tsprechend ausgestattet </w:t>
      </w:r>
      <w:r w:rsidRPr="005D5594">
        <w:rPr>
          <w:rFonts w:ascii="Arial" w:hAnsi="Arial" w:cs="Arial"/>
          <w:sz w:val="24"/>
          <w:szCs w:val="24"/>
        </w:rPr>
        <w:t>sind</w:t>
      </w:r>
      <w:r w:rsidR="00D4625D" w:rsidRPr="005D5594">
        <w:rPr>
          <w:rFonts w:ascii="Arial" w:hAnsi="Arial" w:cs="Arial"/>
          <w:sz w:val="24"/>
          <w:szCs w:val="24"/>
        </w:rPr>
        <w:t xml:space="preserve">. </w:t>
      </w:r>
      <w:r w:rsidR="006604A7" w:rsidRPr="005D5594">
        <w:rPr>
          <w:rFonts w:ascii="Arial" w:hAnsi="Arial" w:cs="Arial"/>
          <w:sz w:val="24"/>
          <w:szCs w:val="24"/>
        </w:rPr>
        <w:t xml:space="preserve">Die </w:t>
      </w:r>
      <w:r w:rsidRPr="005D5594">
        <w:rPr>
          <w:rFonts w:ascii="Arial" w:hAnsi="Arial" w:cs="Arial"/>
          <w:sz w:val="24"/>
          <w:szCs w:val="24"/>
        </w:rPr>
        <w:t xml:space="preserve">Grundschule am Auewald </w:t>
      </w:r>
      <w:r w:rsidR="006604A7" w:rsidRPr="005D5594">
        <w:rPr>
          <w:rFonts w:ascii="Arial" w:hAnsi="Arial" w:cs="Arial"/>
          <w:sz w:val="24"/>
          <w:szCs w:val="24"/>
        </w:rPr>
        <w:t xml:space="preserve">ist barrierefrei erbaut </w:t>
      </w:r>
      <w:r w:rsidR="00D555E3" w:rsidRPr="005D5594">
        <w:rPr>
          <w:rFonts w:ascii="Arial" w:hAnsi="Arial" w:cs="Arial"/>
          <w:sz w:val="24"/>
          <w:szCs w:val="24"/>
        </w:rPr>
        <w:t>und verfügt über einen Fahrstuhl, einen Pflegeraum und ein Behinderten-WC. Für die Heilpädagogische Gruppe</w:t>
      </w:r>
      <w:r w:rsidRPr="005D5594">
        <w:rPr>
          <w:rFonts w:ascii="Arial" w:hAnsi="Arial" w:cs="Arial"/>
          <w:sz w:val="24"/>
          <w:szCs w:val="24"/>
        </w:rPr>
        <w:t xml:space="preserve"> des offenen Ganztages</w:t>
      </w:r>
      <w:r w:rsidR="00D555E3" w:rsidRPr="005D5594">
        <w:rPr>
          <w:rFonts w:ascii="Arial" w:hAnsi="Arial" w:cs="Arial"/>
          <w:sz w:val="24"/>
          <w:szCs w:val="24"/>
        </w:rPr>
        <w:t xml:space="preserve"> wurde eigens ein Gruppenraum mit angrenzendem Nebenraum,</w:t>
      </w:r>
      <w:r w:rsidRPr="005D5594">
        <w:rPr>
          <w:rFonts w:ascii="Arial" w:hAnsi="Arial" w:cs="Arial"/>
          <w:sz w:val="24"/>
          <w:szCs w:val="24"/>
        </w:rPr>
        <w:t xml:space="preserve"> der</w:t>
      </w:r>
      <w:r w:rsidR="00D555E3" w:rsidRPr="005D5594">
        <w:rPr>
          <w:rFonts w:ascii="Arial" w:hAnsi="Arial" w:cs="Arial"/>
          <w:sz w:val="24"/>
          <w:szCs w:val="24"/>
        </w:rPr>
        <w:t xml:space="preserve"> auf die Bedürfnisse der Kinder abgestimmt</w:t>
      </w:r>
      <w:r w:rsidRPr="005D5594">
        <w:rPr>
          <w:rFonts w:ascii="Arial" w:hAnsi="Arial" w:cs="Arial"/>
          <w:sz w:val="24"/>
          <w:szCs w:val="24"/>
        </w:rPr>
        <w:t xml:space="preserve"> ist</w:t>
      </w:r>
      <w:r w:rsidR="00D555E3" w:rsidRPr="005D5594">
        <w:rPr>
          <w:rFonts w:ascii="Arial" w:hAnsi="Arial" w:cs="Arial"/>
          <w:sz w:val="24"/>
          <w:szCs w:val="24"/>
        </w:rPr>
        <w:t>, ausgestattet.</w:t>
      </w:r>
    </w:p>
    <w:p w14:paraId="17E3DAB3" w14:textId="77777777" w:rsidR="00B62835" w:rsidRPr="00FE4831" w:rsidRDefault="00D555E3" w:rsidP="002B39F1">
      <w:pPr>
        <w:spacing w:line="360" w:lineRule="auto"/>
        <w:jc w:val="both"/>
        <w:rPr>
          <w:rFonts w:ascii="Arial" w:hAnsi="Arial" w:cs="Arial"/>
          <w:sz w:val="24"/>
          <w:szCs w:val="24"/>
        </w:rPr>
      </w:pPr>
      <w:r>
        <w:rPr>
          <w:rFonts w:ascii="Arial" w:hAnsi="Arial" w:cs="Arial"/>
          <w:sz w:val="24"/>
          <w:szCs w:val="24"/>
        </w:rPr>
        <w:t>Die Räumlichkeiten für die</w:t>
      </w:r>
      <w:r w:rsidR="00B62835" w:rsidRPr="00FE4831">
        <w:rPr>
          <w:rFonts w:ascii="Arial" w:hAnsi="Arial" w:cs="Arial"/>
          <w:sz w:val="24"/>
          <w:szCs w:val="24"/>
        </w:rPr>
        <w:t xml:space="preserve"> </w:t>
      </w:r>
      <w:r>
        <w:rPr>
          <w:rFonts w:ascii="Arial" w:hAnsi="Arial" w:cs="Arial"/>
          <w:sz w:val="24"/>
          <w:szCs w:val="24"/>
        </w:rPr>
        <w:t>Jahrgangsgruppen</w:t>
      </w:r>
      <w:r w:rsidR="00B62835" w:rsidRPr="00FE4831">
        <w:rPr>
          <w:rFonts w:ascii="Arial" w:hAnsi="Arial" w:cs="Arial"/>
          <w:sz w:val="24"/>
          <w:szCs w:val="24"/>
        </w:rPr>
        <w:t xml:space="preserve"> sind hell und kindgerecht eingerichtet. Die Grundschule verfügt</w:t>
      </w:r>
      <w:r>
        <w:rPr>
          <w:rFonts w:ascii="Arial" w:hAnsi="Arial" w:cs="Arial"/>
          <w:sz w:val="24"/>
          <w:szCs w:val="24"/>
        </w:rPr>
        <w:t xml:space="preserve"> weiter</w:t>
      </w:r>
      <w:r w:rsidR="00B62835" w:rsidRPr="00FE4831">
        <w:rPr>
          <w:rFonts w:ascii="Arial" w:hAnsi="Arial" w:cs="Arial"/>
          <w:sz w:val="24"/>
          <w:szCs w:val="24"/>
        </w:rPr>
        <w:t xml:space="preserve"> über eine ausreichende Anzahl von Klassenräumen</w:t>
      </w:r>
      <w:r w:rsidR="00B62835">
        <w:rPr>
          <w:rFonts w:ascii="Arial" w:hAnsi="Arial" w:cs="Arial"/>
          <w:sz w:val="24"/>
          <w:szCs w:val="24"/>
        </w:rPr>
        <w:t xml:space="preserve"> und Nebenräumen</w:t>
      </w:r>
      <w:r w:rsidR="00D4625D">
        <w:rPr>
          <w:rFonts w:ascii="Arial" w:hAnsi="Arial" w:cs="Arial"/>
          <w:sz w:val="24"/>
          <w:szCs w:val="24"/>
        </w:rPr>
        <w:t xml:space="preserve">. </w:t>
      </w:r>
      <w:r w:rsidR="00951CD2">
        <w:rPr>
          <w:rFonts w:ascii="Arial" w:hAnsi="Arial" w:cs="Arial"/>
          <w:sz w:val="24"/>
          <w:szCs w:val="24"/>
        </w:rPr>
        <w:t>Zusätzlich</w:t>
      </w:r>
      <w:r w:rsidR="00B62835">
        <w:rPr>
          <w:rFonts w:ascii="Arial" w:hAnsi="Arial" w:cs="Arial"/>
          <w:sz w:val="24"/>
          <w:szCs w:val="24"/>
        </w:rPr>
        <w:t xml:space="preserve"> stehen </w:t>
      </w:r>
      <w:r w:rsidR="00951CD2">
        <w:rPr>
          <w:rFonts w:ascii="Arial" w:hAnsi="Arial" w:cs="Arial"/>
          <w:sz w:val="24"/>
          <w:szCs w:val="24"/>
        </w:rPr>
        <w:t>Gruppenräume</w:t>
      </w:r>
      <w:r>
        <w:rPr>
          <w:rFonts w:ascii="Arial" w:hAnsi="Arial" w:cs="Arial"/>
          <w:sz w:val="24"/>
          <w:szCs w:val="24"/>
        </w:rPr>
        <w:t xml:space="preserve">, </w:t>
      </w:r>
      <w:r w:rsidR="00AF6F0E">
        <w:rPr>
          <w:rFonts w:ascii="Arial" w:hAnsi="Arial" w:cs="Arial"/>
          <w:sz w:val="24"/>
          <w:szCs w:val="24"/>
        </w:rPr>
        <w:t xml:space="preserve">ein Raum für die </w:t>
      </w:r>
      <w:r w:rsidR="00C03090">
        <w:rPr>
          <w:rFonts w:ascii="Arial" w:hAnsi="Arial" w:cs="Arial"/>
          <w:sz w:val="24"/>
          <w:szCs w:val="24"/>
        </w:rPr>
        <w:t>Rand</w:t>
      </w:r>
      <w:r w:rsidR="00DE2457">
        <w:rPr>
          <w:rFonts w:ascii="Arial" w:hAnsi="Arial" w:cs="Arial"/>
          <w:sz w:val="24"/>
          <w:szCs w:val="24"/>
        </w:rPr>
        <w:t xml:space="preserve">stunde, </w:t>
      </w:r>
      <w:r>
        <w:rPr>
          <w:rFonts w:ascii="Arial" w:hAnsi="Arial" w:cs="Arial"/>
          <w:sz w:val="24"/>
          <w:szCs w:val="24"/>
        </w:rPr>
        <w:t>ein</w:t>
      </w:r>
      <w:r w:rsidR="00DE2457">
        <w:rPr>
          <w:rFonts w:ascii="Arial" w:hAnsi="Arial" w:cs="Arial"/>
          <w:sz w:val="24"/>
          <w:szCs w:val="24"/>
        </w:rPr>
        <w:t xml:space="preserve"> Lagerraum</w:t>
      </w:r>
      <w:r w:rsidR="00C03090">
        <w:rPr>
          <w:rFonts w:ascii="Arial" w:hAnsi="Arial" w:cs="Arial"/>
          <w:sz w:val="24"/>
          <w:szCs w:val="24"/>
        </w:rPr>
        <w:t xml:space="preserve"> </w:t>
      </w:r>
      <w:r w:rsidR="00C03090" w:rsidRPr="00FE4831">
        <w:rPr>
          <w:rFonts w:ascii="Arial" w:hAnsi="Arial" w:cs="Arial"/>
          <w:sz w:val="24"/>
          <w:szCs w:val="24"/>
        </w:rPr>
        <w:t xml:space="preserve">und </w:t>
      </w:r>
      <w:r w:rsidR="00C03090">
        <w:rPr>
          <w:rFonts w:ascii="Arial" w:hAnsi="Arial" w:cs="Arial"/>
          <w:sz w:val="24"/>
          <w:szCs w:val="24"/>
        </w:rPr>
        <w:t xml:space="preserve">eine Mensa zur Verfügung. </w:t>
      </w:r>
      <w:r w:rsidR="00B62835" w:rsidRPr="00FE4831">
        <w:rPr>
          <w:rFonts w:ascii="Arial" w:hAnsi="Arial" w:cs="Arial"/>
          <w:sz w:val="24"/>
          <w:szCs w:val="24"/>
        </w:rPr>
        <w:t xml:space="preserve">Die Nutzung von verschiedenen Fachräumen, wie z.B. Computerraum, Bücherei und Turnhalle, </w:t>
      </w:r>
      <w:r w:rsidR="00C03090">
        <w:rPr>
          <w:rFonts w:ascii="Arial" w:hAnsi="Arial" w:cs="Arial"/>
          <w:sz w:val="24"/>
          <w:szCs w:val="24"/>
        </w:rPr>
        <w:t>Kunst-, Musik- oder Psychomotorikraum</w:t>
      </w:r>
      <w:r w:rsidR="00DE2457">
        <w:rPr>
          <w:rFonts w:ascii="Arial" w:hAnsi="Arial" w:cs="Arial"/>
          <w:sz w:val="24"/>
          <w:szCs w:val="24"/>
        </w:rPr>
        <w:t>, Lehrküche</w:t>
      </w:r>
      <w:r w:rsidR="00D4625D">
        <w:rPr>
          <w:rFonts w:ascii="Arial" w:hAnsi="Arial" w:cs="Arial"/>
          <w:sz w:val="24"/>
          <w:szCs w:val="24"/>
        </w:rPr>
        <w:t xml:space="preserve">, </w:t>
      </w:r>
      <w:r w:rsidR="00092D91">
        <w:rPr>
          <w:rFonts w:ascii="Arial" w:hAnsi="Arial" w:cs="Arial"/>
          <w:sz w:val="24"/>
          <w:szCs w:val="24"/>
        </w:rPr>
        <w:t>Ruher</w:t>
      </w:r>
      <w:r w:rsidR="00D4625D">
        <w:rPr>
          <w:rFonts w:ascii="Arial" w:hAnsi="Arial" w:cs="Arial"/>
          <w:sz w:val="24"/>
          <w:szCs w:val="24"/>
        </w:rPr>
        <w:t>aum</w:t>
      </w:r>
      <w:r>
        <w:rPr>
          <w:rFonts w:ascii="Arial" w:hAnsi="Arial" w:cs="Arial"/>
          <w:sz w:val="24"/>
          <w:szCs w:val="24"/>
        </w:rPr>
        <w:t>,</w:t>
      </w:r>
      <w:r w:rsidR="00C03090" w:rsidRPr="00FE4831">
        <w:rPr>
          <w:rFonts w:ascii="Arial" w:hAnsi="Arial" w:cs="Arial"/>
          <w:sz w:val="24"/>
          <w:szCs w:val="24"/>
        </w:rPr>
        <w:t xml:space="preserve"> </w:t>
      </w:r>
      <w:r w:rsidR="00B62835" w:rsidRPr="00FE4831">
        <w:rPr>
          <w:rFonts w:ascii="Arial" w:hAnsi="Arial" w:cs="Arial"/>
          <w:sz w:val="24"/>
          <w:szCs w:val="24"/>
        </w:rPr>
        <w:t>ist im Nachmittagsbereich jederzeit möglich.</w:t>
      </w:r>
      <w:r w:rsidR="00DE2457">
        <w:rPr>
          <w:rFonts w:ascii="Arial" w:hAnsi="Arial" w:cs="Arial"/>
          <w:sz w:val="24"/>
          <w:szCs w:val="24"/>
        </w:rPr>
        <w:t xml:space="preserve"> </w:t>
      </w:r>
    </w:p>
    <w:p w14:paraId="1B49CD43" w14:textId="77777777" w:rsidR="002B39F1" w:rsidRDefault="002B39F1" w:rsidP="00B62835">
      <w:pPr>
        <w:rPr>
          <w:rFonts w:ascii="Arial" w:hAnsi="Arial" w:cs="Arial"/>
          <w:b/>
          <w:sz w:val="24"/>
          <w:szCs w:val="24"/>
        </w:rPr>
      </w:pPr>
    </w:p>
    <w:p w14:paraId="79543AB5" w14:textId="77777777" w:rsidR="00B62835" w:rsidRPr="00A22F36" w:rsidRDefault="00C03090" w:rsidP="00AF6F0E">
      <w:pPr>
        <w:spacing w:line="360" w:lineRule="auto"/>
        <w:rPr>
          <w:rFonts w:ascii="Arial" w:hAnsi="Arial" w:cs="Arial"/>
          <w:b/>
          <w:sz w:val="24"/>
          <w:szCs w:val="24"/>
        </w:rPr>
      </w:pPr>
      <w:r>
        <w:rPr>
          <w:rFonts w:ascii="Arial" w:hAnsi="Arial" w:cs="Arial"/>
          <w:b/>
          <w:sz w:val="24"/>
          <w:szCs w:val="24"/>
        </w:rPr>
        <w:t>4</w:t>
      </w:r>
      <w:r w:rsidR="002B39F1">
        <w:rPr>
          <w:rFonts w:ascii="Arial" w:hAnsi="Arial" w:cs="Arial"/>
          <w:b/>
          <w:sz w:val="24"/>
          <w:szCs w:val="24"/>
        </w:rPr>
        <w:t>.</w:t>
      </w:r>
      <w:r>
        <w:rPr>
          <w:rFonts w:ascii="Arial" w:hAnsi="Arial" w:cs="Arial"/>
          <w:b/>
          <w:sz w:val="24"/>
          <w:szCs w:val="24"/>
        </w:rPr>
        <w:t>1.2</w:t>
      </w:r>
      <w:r w:rsidR="00B62835" w:rsidRPr="00A22F36">
        <w:rPr>
          <w:rFonts w:ascii="Arial" w:hAnsi="Arial" w:cs="Arial"/>
          <w:b/>
          <w:sz w:val="24"/>
          <w:szCs w:val="24"/>
        </w:rPr>
        <w:t xml:space="preserve"> Schulhofgestaltung </w:t>
      </w:r>
    </w:p>
    <w:p w14:paraId="2F5D3AE0" w14:textId="77777777" w:rsidR="00B62835" w:rsidRDefault="00B62835" w:rsidP="00AF6F0E">
      <w:pPr>
        <w:spacing w:line="360" w:lineRule="auto"/>
        <w:jc w:val="both"/>
        <w:rPr>
          <w:rFonts w:ascii="Arial" w:hAnsi="Arial" w:cs="Arial"/>
          <w:sz w:val="24"/>
          <w:szCs w:val="24"/>
        </w:rPr>
      </w:pPr>
      <w:r w:rsidRPr="00A22F36">
        <w:rPr>
          <w:rFonts w:ascii="Arial" w:hAnsi="Arial" w:cs="Arial"/>
          <w:sz w:val="24"/>
          <w:szCs w:val="24"/>
        </w:rPr>
        <w:t xml:space="preserve">Um sich auch im Nachmittagsbereich draußen zu bewegen, </w:t>
      </w:r>
      <w:r w:rsidR="0072149E">
        <w:rPr>
          <w:rFonts w:ascii="Arial" w:hAnsi="Arial" w:cs="Arial"/>
          <w:sz w:val="24"/>
          <w:szCs w:val="24"/>
        </w:rPr>
        <w:t>ist</w:t>
      </w:r>
      <w:r w:rsidRPr="00A22F36">
        <w:rPr>
          <w:rFonts w:ascii="Arial" w:hAnsi="Arial" w:cs="Arial"/>
          <w:sz w:val="24"/>
          <w:szCs w:val="24"/>
        </w:rPr>
        <w:t xml:space="preserve"> der Schulhof in ein naturnahes Außenspielgelände umgewandelt</w:t>
      </w:r>
      <w:r w:rsidR="0072149E">
        <w:rPr>
          <w:rFonts w:ascii="Arial" w:hAnsi="Arial" w:cs="Arial"/>
          <w:sz w:val="24"/>
          <w:szCs w:val="24"/>
        </w:rPr>
        <w:t xml:space="preserve"> worden</w:t>
      </w:r>
      <w:r w:rsidRPr="00A22F36">
        <w:rPr>
          <w:rFonts w:ascii="Arial" w:hAnsi="Arial" w:cs="Arial"/>
          <w:sz w:val="24"/>
          <w:szCs w:val="24"/>
        </w:rPr>
        <w:t xml:space="preserve">. Ein </w:t>
      </w:r>
      <w:r>
        <w:rPr>
          <w:rFonts w:ascii="Arial" w:hAnsi="Arial" w:cs="Arial"/>
          <w:sz w:val="24"/>
          <w:szCs w:val="24"/>
        </w:rPr>
        <w:t>Teil</w:t>
      </w:r>
      <w:r w:rsidRPr="00A22F36">
        <w:rPr>
          <w:rFonts w:ascii="Arial" w:hAnsi="Arial" w:cs="Arial"/>
          <w:sz w:val="24"/>
          <w:szCs w:val="24"/>
        </w:rPr>
        <w:t xml:space="preserve"> des asphaltierten Schulhofes und die vorhandene Spielwiese sind mit Spielgeräten und Ruhezonen ausgestattet worden. </w:t>
      </w:r>
      <w:r w:rsidR="00C03090">
        <w:rPr>
          <w:rFonts w:ascii="Arial" w:hAnsi="Arial" w:cs="Arial"/>
          <w:sz w:val="24"/>
          <w:szCs w:val="24"/>
        </w:rPr>
        <w:t>Es</w:t>
      </w:r>
      <w:r w:rsidR="00C03090" w:rsidRPr="00FE4831">
        <w:rPr>
          <w:rFonts w:ascii="Arial" w:hAnsi="Arial" w:cs="Arial"/>
          <w:sz w:val="24"/>
          <w:szCs w:val="24"/>
        </w:rPr>
        <w:t xml:space="preserve"> steht ein Außengelände mit Rutsche, Kletter</w:t>
      </w:r>
      <w:r w:rsidR="00C03090">
        <w:rPr>
          <w:rFonts w:ascii="Arial" w:hAnsi="Arial" w:cs="Arial"/>
          <w:sz w:val="24"/>
          <w:szCs w:val="24"/>
        </w:rPr>
        <w:t>-</w:t>
      </w:r>
      <w:r w:rsidR="00C03090" w:rsidRPr="00FE4831">
        <w:rPr>
          <w:rFonts w:ascii="Arial" w:hAnsi="Arial" w:cs="Arial"/>
          <w:sz w:val="24"/>
          <w:szCs w:val="24"/>
        </w:rPr>
        <w:t xml:space="preserve"> und Schaukel</w:t>
      </w:r>
      <w:r w:rsidR="00C03090">
        <w:rPr>
          <w:rFonts w:ascii="Arial" w:hAnsi="Arial" w:cs="Arial"/>
          <w:sz w:val="24"/>
          <w:szCs w:val="24"/>
        </w:rPr>
        <w:t>möglichkeiten</w:t>
      </w:r>
      <w:r w:rsidR="00C03090" w:rsidRPr="00FE4831">
        <w:rPr>
          <w:rFonts w:ascii="Arial" w:hAnsi="Arial" w:cs="Arial"/>
          <w:sz w:val="24"/>
          <w:szCs w:val="24"/>
        </w:rPr>
        <w:t xml:space="preserve"> zur Verfügung.</w:t>
      </w:r>
      <w:r w:rsidR="00C03090">
        <w:rPr>
          <w:rFonts w:ascii="Arial" w:hAnsi="Arial" w:cs="Arial"/>
          <w:sz w:val="24"/>
          <w:szCs w:val="24"/>
        </w:rPr>
        <w:t xml:space="preserve"> </w:t>
      </w:r>
      <w:r w:rsidRPr="00A22F36">
        <w:rPr>
          <w:rFonts w:ascii="Arial" w:hAnsi="Arial" w:cs="Arial"/>
          <w:sz w:val="24"/>
          <w:szCs w:val="24"/>
        </w:rPr>
        <w:t>Auf diese Wei</w:t>
      </w:r>
      <w:r w:rsidR="00D555E3">
        <w:rPr>
          <w:rFonts w:ascii="Arial" w:hAnsi="Arial" w:cs="Arial"/>
          <w:sz w:val="24"/>
          <w:szCs w:val="24"/>
        </w:rPr>
        <w:t>se wird es allen</w:t>
      </w:r>
      <w:r w:rsidRPr="00A22F36">
        <w:rPr>
          <w:rFonts w:ascii="Arial" w:hAnsi="Arial" w:cs="Arial"/>
          <w:sz w:val="24"/>
          <w:szCs w:val="24"/>
        </w:rPr>
        <w:t xml:space="preserve"> Kin</w:t>
      </w:r>
      <w:r w:rsidR="00D555E3">
        <w:rPr>
          <w:rFonts w:ascii="Arial" w:hAnsi="Arial" w:cs="Arial"/>
          <w:sz w:val="24"/>
          <w:szCs w:val="24"/>
        </w:rPr>
        <w:t>dern ermöglicht, sich zu bewegen und auszutoben</w:t>
      </w:r>
      <w:r w:rsidRPr="00A22F36">
        <w:rPr>
          <w:rFonts w:ascii="Arial" w:hAnsi="Arial" w:cs="Arial"/>
          <w:sz w:val="24"/>
          <w:szCs w:val="24"/>
        </w:rPr>
        <w:t xml:space="preserve">. </w:t>
      </w:r>
      <w:r w:rsidR="00C03090">
        <w:rPr>
          <w:rFonts w:ascii="Arial" w:hAnsi="Arial" w:cs="Arial"/>
          <w:sz w:val="24"/>
          <w:szCs w:val="24"/>
        </w:rPr>
        <w:t>Außerdem gibt es eine</w:t>
      </w:r>
      <w:r w:rsidR="00DE2457">
        <w:rPr>
          <w:rFonts w:ascii="Arial" w:hAnsi="Arial" w:cs="Arial"/>
          <w:sz w:val="24"/>
          <w:szCs w:val="24"/>
        </w:rPr>
        <w:t>n</w:t>
      </w:r>
      <w:r w:rsidR="00C03090">
        <w:rPr>
          <w:rFonts w:ascii="Arial" w:hAnsi="Arial" w:cs="Arial"/>
          <w:sz w:val="24"/>
          <w:szCs w:val="24"/>
        </w:rPr>
        <w:t xml:space="preserve"> Fuhrpark mit verschiedenen Fahrzeugen, wie Einräder, Kettcars u.a. mehr.</w:t>
      </w:r>
    </w:p>
    <w:p w14:paraId="26A86670" w14:textId="77777777" w:rsidR="00D555E3" w:rsidRDefault="00D555E3" w:rsidP="00AF6F0E">
      <w:pPr>
        <w:spacing w:line="360" w:lineRule="auto"/>
        <w:jc w:val="both"/>
        <w:rPr>
          <w:rFonts w:ascii="Arial" w:hAnsi="Arial" w:cs="Arial"/>
          <w:sz w:val="24"/>
          <w:szCs w:val="24"/>
        </w:rPr>
      </w:pPr>
      <w:r w:rsidRPr="005D5594">
        <w:rPr>
          <w:rFonts w:ascii="Arial" w:hAnsi="Arial" w:cs="Arial"/>
          <w:sz w:val="24"/>
          <w:szCs w:val="24"/>
        </w:rPr>
        <w:t xml:space="preserve">Ein Sandspielplatz, der auch von Rollstuhlkindern befahrbar ist, steht </w:t>
      </w:r>
      <w:r w:rsidR="003346BF" w:rsidRPr="005D5594">
        <w:rPr>
          <w:rFonts w:ascii="Arial" w:hAnsi="Arial" w:cs="Arial"/>
          <w:sz w:val="24"/>
          <w:szCs w:val="24"/>
        </w:rPr>
        <w:t>ebenfalls allen Kindern zur Verfügung.</w:t>
      </w:r>
    </w:p>
    <w:p w14:paraId="256E9FF8" w14:textId="77777777" w:rsidR="00AF6F0E" w:rsidRPr="00A22F36" w:rsidRDefault="00AF6F0E" w:rsidP="00AF6F0E">
      <w:pPr>
        <w:spacing w:line="360" w:lineRule="auto"/>
        <w:jc w:val="both"/>
        <w:rPr>
          <w:rFonts w:ascii="Arial" w:hAnsi="Arial" w:cs="Arial"/>
          <w:sz w:val="24"/>
          <w:szCs w:val="24"/>
        </w:rPr>
      </w:pPr>
    </w:p>
    <w:p w14:paraId="1FFBB94C" w14:textId="77777777" w:rsidR="00B62835" w:rsidRPr="00FE4831" w:rsidRDefault="00C03090" w:rsidP="00AF6F0E">
      <w:pPr>
        <w:spacing w:line="360" w:lineRule="auto"/>
        <w:rPr>
          <w:rFonts w:ascii="Arial" w:hAnsi="Arial" w:cs="Arial"/>
          <w:b/>
          <w:sz w:val="24"/>
          <w:szCs w:val="24"/>
        </w:rPr>
      </w:pPr>
      <w:r>
        <w:rPr>
          <w:rFonts w:ascii="Arial" w:hAnsi="Arial" w:cs="Arial"/>
          <w:b/>
          <w:sz w:val="24"/>
          <w:szCs w:val="24"/>
        </w:rPr>
        <w:t>4</w:t>
      </w:r>
      <w:r w:rsidR="002B39F1">
        <w:rPr>
          <w:rFonts w:ascii="Arial" w:hAnsi="Arial" w:cs="Arial"/>
          <w:b/>
          <w:sz w:val="24"/>
          <w:szCs w:val="24"/>
        </w:rPr>
        <w:t>.</w:t>
      </w:r>
      <w:r>
        <w:rPr>
          <w:rFonts w:ascii="Arial" w:hAnsi="Arial" w:cs="Arial"/>
          <w:b/>
          <w:sz w:val="24"/>
          <w:szCs w:val="24"/>
        </w:rPr>
        <w:t>1.</w:t>
      </w:r>
      <w:r w:rsidR="00B62835" w:rsidRPr="00FE4831">
        <w:rPr>
          <w:rFonts w:ascii="Arial" w:hAnsi="Arial" w:cs="Arial"/>
          <w:b/>
          <w:sz w:val="24"/>
          <w:szCs w:val="24"/>
        </w:rPr>
        <w:t xml:space="preserve">3 Ganztagsteam </w:t>
      </w:r>
    </w:p>
    <w:p w14:paraId="17006809" w14:textId="77777777" w:rsidR="008C09D7" w:rsidRDefault="00B62835" w:rsidP="003346BF">
      <w:pPr>
        <w:spacing w:line="360" w:lineRule="auto"/>
        <w:rPr>
          <w:rFonts w:ascii="Arial" w:hAnsi="Arial" w:cs="Arial"/>
          <w:sz w:val="24"/>
          <w:szCs w:val="24"/>
        </w:rPr>
      </w:pPr>
      <w:r w:rsidRPr="00FE4831">
        <w:rPr>
          <w:rFonts w:ascii="Arial" w:hAnsi="Arial" w:cs="Arial"/>
          <w:sz w:val="24"/>
          <w:szCs w:val="24"/>
        </w:rPr>
        <w:t xml:space="preserve">In jeder </w:t>
      </w:r>
      <w:r w:rsidR="0072149E">
        <w:rPr>
          <w:rFonts w:ascii="Arial" w:hAnsi="Arial" w:cs="Arial"/>
          <w:sz w:val="24"/>
          <w:szCs w:val="24"/>
        </w:rPr>
        <w:t>Jahrgangsgruppe</w:t>
      </w:r>
      <w:r w:rsidR="00DE2457">
        <w:rPr>
          <w:rFonts w:ascii="Arial" w:hAnsi="Arial" w:cs="Arial"/>
          <w:sz w:val="24"/>
          <w:szCs w:val="24"/>
        </w:rPr>
        <w:t xml:space="preserve"> </w:t>
      </w:r>
      <w:r w:rsidRPr="00FE4831">
        <w:rPr>
          <w:rFonts w:ascii="Arial" w:hAnsi="Arial" w:cs="Arial"/>
          <w:sz w:val="24"/>
          <w:szCs w:val="24"/>
        </w:rPr>
        <w:t>arbeite</w:t>
      </w:r>
      <w:r>
        <w:rPr>
          <w:rFonts w:ascii="Arial" w:hAnsi="Arial" w:cs="Arial"/>
          <w:sz w:val="24"/>
          <w:szCs w:val="24"/>
        </w:rPr>
        <w:t xml:space="preserve">n </w:t>
      </w:r>
      <w:r w:rsidR="00DE2457">
        <w:rPr>
          <w:rFonts w:ascii="Arial" w:hAnsi="Arial" w:cs="Arial"/>
          <w:sz w:val="24"/>
          <w:szCs w:val="24"/>
        </w:rPr>
        <w:t xml:space="preserve">ein bis </w:t>
      </w:r>
      <w:r>
        <w:rPr>
          <w:rFonts w:ascii="Arial" w:hAnsi="Arial" w:cs="Arial"/>
          <w:sz w:val="24"/>
          <w:szCs w:val="24"/>
        </w:rPr>
        <w:t>zwei pädagogische Mitarbeiter</w:t>
      </w:r>
      <w:r w:rsidR="00DE2457">
        <w:rPr>
          <w:rFonts w:ascii="Arial" w:hAnsi="Arial" w:cs="Arial"/>
          <w:sz w:val="24"/>
          <w:szCs w:val="24"/>
        </w:rPr>
        <w:t>.</w:t>
      </w:r>
      <w:r w:rsidRPr="00FE4831">
        <w:rPr>
          <w:rFonts w:ascii="Arial" w:hAnsi="Arial" w:cs="Arial"/>
          <w:sz w:val="24"/>
          <w:szCs w:val="24"/>
        </w:rPr>
        <w:t xml:space="preserve"> </w:t>
      </w:r>
      <w:r w:rsidR="00462C7D">
        <w:rPr>
          <w:rFonts w:ascii="Arial" w:hAnsi="Arial" w:cs="Arial"/>
          <w:sz w:val="24"/>
          <w:szCs w:val="24"/>
        </w:rPr>
        <w:t>Ne</w:t>
      </w:r>
      <w:r w:rsidR="003346BF">
        <w:rPr>
          <w:rFonts w:ascii="Arial" w:hAnsi="Arial" w:cs="Arial"/>
          <w:sz w:val="24"/>
          <w:szCs w:val="24"/>
        </w:rPr>
        <w:t xml:space="preserve">ben den </w:t>
      </w:r>
      <w:r w:rsidR="00462C7D">
        <w:rPr>
          <w:rFonts w:ascii="Arial" w:hAnsi="Arial" w:cs="Arial"/>
          <w:sz w:val="24"/>
          <w:szCs w:val="24"/>
        </w:rPr>
        <w:t>päd. Fachkräften</w:t>
      </w:r>
      <w:r w:rsidRPr="00FE4831">
        <w:rPr>
          <w:rFonts w:ascii="Arial" w:hAnsi="Arial" w:cs="Arial"/>
          <w:sz w:val="24"/>
          <w:szCs w:val="24"/>
        </w:rPr>
        <w:t xml:space="preserve"> und den Lehrer</w:t>
      </w:r>
      <w:r w:rsidR="00462C7D">
        <w:rPr>
          <w:rFonts w:ascii="Arial" w:hAnsi="Arial" w:cs="Arial"/>
          <w:sz w:val="24"/>
          <w:szCs w:val="24"/>
        </w:rPr>
        <w:t>n</w:t>
      </w:r>
      <w:r w:rsidRPr="00FE4831">
        <w:rPr>
          <w:rFonts w:ascii="Arial" w:hAnsi="Arial" w:cs="Arial"/>
          <w:sz w:val="24"/>
          <w:szCs w:val="24"/>
        </w:rPr>
        <w:t xml:space="preserve"> sind noch Honorarfachkräfte, wie z.B. Sportübungsleiter, engagierte Eltern und ehrenamtlich tätige Personen, nach Absprache mit de</w:t>
      </w:r>
      <w:r>
        <w:rPr>
          <w:rFonts w:ascii="Arial" w:hAnsi="Arial" w:cs="Arial"/>
          <w:sz w:val="24"/>
          <w:szCs w:val="24"/>
        </w:rPr>
        <w:t>m Verein für berufliche Bildung</w:t>
      </w:r>
      <w:r w:rsidRPr="00FE4831">
        <w:rPr>
          <w:rFonts w:ascii="Arial" w:hAnsi="Arial" w:cs="Arial"/>
          <w:sz w:val="24"/>
          <w:szCs w:val="24"/>
        </w:rPr>
        <w:t>, im Ganztag tätig. Wichtig ist so</w:t>
      </w:r>
      <w:r w:rsidR="0072149E">
        <w:rPr>
          <w:rFonts w:ascii="Arial" w:hAnsi="Arial" w:cs="Arial"/>
          <w:sz w:val="24"/>
          <w:szCs w:val="24"/>
        </w:rPr>
        <w:t xml:space="preserve">wohl der Schule als </w:t>
      </w:r>
      <w:r w:rsidRPr="00FE4831">
        <w:rPr>
          <w:rFonts w:ascii="Arial" w:hAnsi="Arial" w:cs="Arial"/>
          <w:sz w:val="24"/>
          <w:szCs w:val="24"/>
        </w:rPr>
        <w:t xml:space="preserve">auch dem Träger die Fortbildung des Personals. </w:t>
      </w:r>
      <w:r w:rsidR="00AF6F0E">
        <w:rPr>
          <w:rFonts w:ascii="Arial" w:hAnsi="Arial" w:cs="Arial"/>
          <w:sz w:val="24"/>
          <w:szCs w:val="24"/>
        </w:rPr>
        <w:br/>
      </w:r>
    </w:p>
    <w:p w14:paraId="05A3E96E" w14:textId="77777777" w:rsidR="00641156" w:rsidRDefault="00641156" w:rsidP="008C09D7">
      <w:pPr>
        <w:spacing w:line="360" w:lineRule="auto"/>
        <w:rPr>
          <w:rFonts w:ascii="Arial" w:hAnsi="Arial" w:cs="Arial"/>
          <w:b/>
          <w:sz w:val="24"/>
          <w:szCs w:val="24"/>
        </w:rPr>
      </w:pPr>
      <w:r>
        <w:rPr>
          <w:rFonts w:ascii="Arial" w:hAnsi="Arial" w:cs="Arial"/>
          <w:b/>
          <w:sz w:val="24"/>
          <w:szCs w:val="24"/>
        </w:rPr>
        <w:t>4.2 Or</w:t>
      </w:r>
      <w:r w:rsidR="00462C7D">
        <w:rPr>
          <w:rFonts w:ascii="Arial" w:hAnsi="Arial" w:cs="Arial"/>
          <w:b/>
          <w:sz w:val="24"/>
          <w:szCs w:val="24"/>
        </w:rPr>
        <w:t>g</w:t>
      </w:r>
      <w:r>
        <w:rPr>
          <w:rFonts w:ascii="Arial" w:hAnsi="Arial" w:cs="Arial"/>
          <w:b/>
          <w:sz w:val="24"/>
          <w:szCs w:val="24"/>
        </w:rPr>
        <w:t xml:space="preserve">anisation: </w:t>
      </w:r>
      <w:r w:rsidRPr="00641156">
        <w:rPr>
          <w:rFonts w:ascii="Arial" w:hAnsi="Arial" w:cs="Arial"/>
          <w:b/>
          <w:sz w:val="24"/>
          <w:szCs w:val="24"/>
        </w:rPr>
        <w:t>Struktur und Aufbau der Nachmittagsangebote</w:t>
      </w:r>
    </w:p>
    <w:p w14:paraId="7C3ED15C" w14:textId="77777777" w:rsidR="009A4D20" w:rsidRPr="00092569" w:rsidRDefault="00641156" w:rsidP="002E4A22">
      <w:pPr>
        <w:spacing w:line="360" w:lineRule="auto"/>
        <w:rPr>
          <w:rFonts w:ascii="Arial" w:hAnsi="Arial" w:cs="Arial"/>
          <w:b/>
          <w:sz w:val="24"/>
          <w:szCs w:val="24"/>
        </w:rPr>
      </w:pPr>
      <w:r>
        <w:rPr>
          <w:rFonts w:ascii="Arial" w:hAnsi="Arial" w:cs="Arial"/>
          <w:b/>
          <w:sz w:val="24"/>
          <w:szCs w:val="24"/>
        </w:rPr>
        <w:t>4.2</w:t>
      </w:r>
      <w:r w:rsidR="00B62835" w:rsidRPr="00525699">
        <w:rPr>
          <w:rFonts w:ascii="Arial" w:hAnsi="Arial" w:cs="Arial"/>
          <w:b/>
          <w:sz w:val="24"/>
          <w:szCs w:val="24"/>
        </w:rPr>
        <w:t>.</w:t>
      </w:r>
      <w:r w:rsidR="00107485">
        <w:rPr>
          <w:rFonts w:ascii="Arial" w:hAnsi="Arial" w:cs="Arial"/>
          <w:b/>
          <w:sz w:val="24"/>
          <w:szCs w:val="24"/>
        </w:rPr>
        <w:t>1</w:t>
      </w:r>
      <w:r w:rsidR="00B62835" w:rsidRPr="00525699">
        <w:rPr>
          <w:rFonts w:ascii="Arial" w:hAnsi="Arial" w:cs="Arial"/>
          <w:b/>
          <w:sz w:val="24"/>
          <w:szCs w:val="24"/>
        </w:rPr>
        <w:t xml:space="preserve"> Tagesplan </w:t>
      </w:r>
      <w:r w:rsidR="002E4A22">
        <w:rPr>
          <w:rFonts w:ascii="Arial" w:hAnsi="Arial" w:cs="Arial"/>
          <w:b/>
          <w:sz w:val="24"/>
          <w:szCs w:val="24"/>
        </w:rPr>
        <w:t>im Überblick</w:t>
      </w:r>
    </w:p>
    <w:tbl>
      <w:tblPr>
        <w:tblW w:w="9414" w:type="dxa"/>
        <w:tblInd w:w="53" w:type="dxa"/>
        <w:tblCellMar>
          <w:left w:w="70" w:type="dxa"/>
          <w:right w:w="70" w:type="dxa"/>
        </w:tblCellMar>
        <w:tblLook w:val="04A0" w:firstRow="1" w:lastRow="0" w:firstColumn="1" w:lastColumn="0" w:noHBand="0" w:noVBand="1"/>
      </w:tblPr>
      <w:tblGrid>
        <w:gridCol w:w="607"/>
        <w:gridCol w:w="1238"/>
        <w:gridCol w:w="1090"/>
        <w:gridCol w:w="1261"/>
        <w:gridCol w:w="1261"/>
        <w:gridCol w:w="1660"/>
        <w:gridCol w:w="1000"/>
        <w:gridCol w:w="1340"/>
      </w:tblGrid>
      <w:tr w:rsidR="00331BB3" w:rsidRPr="00331BB3" w14:paraId="598F7B65" w14:textId="77777777" w:rsidTr="00331BB3">
        <w:trPr>
          <w:trHeight w:val="315"/>
        </w:trPr>
        <w:tc>
          <w:tcPr>
            <w:tcW w:w="2892" w:type="dxa"/>
            <w:gridSpan w:val="3"/>
            <w:tcBorders>
              <w:top w:val="nil"/>
              <w:left w:val="nil"/>
              <w:bottom w:val="nil"/>
              <w:right w:val="nil"/>
            </w:tcBorders>
            <w:shd w:val="clear" w:color="auto" w:fill="auto"/>
            <w:noWrap/>
            <w:vAlign w:val="bottom"/>
            <w:hideMark/>
          </w:tcPr>
          <w:p w14:paraId="10F2C3AA" w14:textId="77777777" w:rsidR="00331BB3" w:rsidRPr="00331BB3" w:rsidRDefault="00331BB3" w:rsidP="00331BB3">
            <w:pPr>
              <w:rPr>
                <w:rFonts w:ascii="Arial" w:hAnsi="Arial" w:cs="Arial"/>
                <w:b/>
                <w:bCs/>
                <w:color w:val="000000"/>
                <w:sz w:val="24"/>
                <w:szCs w:val="24"/>
              </w:rPr>
            </w:pPr>
          </w:p>
        </w:tc>
        <w:tc>
          <w:tcPr>
            <w:tcW w:w="1261" w:type="dxa"/>
            <w:tcBorders>
              <w:top w:val="nil"/>
              <w:left w:val="nil"/>
              <w:bottom w:val="nil"/>
              <w:right w:val="nil"/>
            </w:tcBorders>
            <w:shd w:val="clear" w:color="auto" w:fill="auto"/>
            <w:noWrap/>
            <w:vAlign w:val="bottom"/>
            <w:hideMark/>
          </w:tcPr>
          <w:p w14:paraId="4C49135E" w14:textId="77777777" w:rsidR="00331BB3" w:rsidRPr="00331BB3" w:rsidRDefault="00331BB3" w:rsidP="00331BB3">
            <w:pPr>
              <w:rPr>
                <w:rFonts w:ascii="Arial" w:hAnsi="Arial" w:cs="Arial"/>
                <w:color w:val="000000"/>
                <w:sz w:val="24"/>
                <w:szCs w:val="24"/>
              </w:rPr>
            </w:pPr>
          </w:p>
        </w:tc>
        <w:tc>
          <w:tcPr>
            <w:tcW w:w="1261" w:type="dxa"/>
            <w:tcBorders>
              <w:top w:val="nil"/>
              <w:left w:val="nil"/>
              <w:bottom w:val="nil"/>
              <w:right w:val="nil"/>
            </w:tcBorders>
            <w:shd w:val="clear" w:color="auto" w:fill="auto"/>
            <w:noWrap/>
            <w:vAlign w:val="bottom"/>
            <w:hideMark/>
          </w:tcPr>
          <w:p w14:paraId="2A78E959" w14:textId="77777777" w:rsidR="00331BB3" w:rsidRPr="00331BB3" w:rsidRDefault="00331BB3" w:rsidP="00331BB3">
            <w:pPr>
              <w:rPr>
                <w:rFonts w:ascii="Arial"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7B9CB9E5" w14:textId="77777777" w:rsidR="00331BB3" w:rsidRPr="00331BB3" w:rsidRDefault="00331BB3" w:rsidP="00331BB3">
            <w:pPr>
              <w:rPr>
                <w:rFonts w:ascii="Arial" w:hAnsi="Arial" w:cs="Arial"/>
                <w:color w:val="000000"/>
                <w:sz w:val="24"/>
                <w:szCs w:val="24"/>
              </w:rPr>
            </w:pPr>
          </w:p>
        </w:tc>
        <w:tc>
          <w:tcPr>
            <w:tcW w:w="1000" w:type="dxa"/>
            <w:tcBorders>
              <w:top w:val="nil"/>
              <w:left w:val="nil"/>
              <w:bottom w:val="nil"/>
              <w:right w:val="nil"/>
            </w:tcBorders>
            <w:shd w:val="clear" w:color="auto" w:fill="auto"/>
            <w:noWrap/>
            <w:vAlign w:val="bottom"/>
            <w:hideMark/>
          </w:tcPr>
          <w:p w14:paraId="469479BB" w14:textId="77777777" w:rsidR="00331BB3" w:rsidRPr="00331BB3" w:rsidRDefault="00331BB3" w:rsidP="00331BB3">
            <w:pPr>
              <w:rPr>
                <w:rFonts w:ascii="Arial" w:hAnsi="Arial" w:cs="Arial"/>
                <w:color w:val="000000"/>
                <w:sz w:val="24"/>
                <w:szCs w:val="24"/>
              </w:rPr>
            </w:pPr>
          </w:p>
        </w:tc>
        <w:tc>
          <w:tcPr>
            <w:tcW w:w="1340" w:type="dxa"/>
            <w:tcBorders>
              <w:top w:val="nil"/>
              <w:left w:val="nil"/>
              <w:bottom w:val="nil"/>
              <w:right w:val="nil"/>
            </w:tcBorders>
            <w:shd w:val="clear" w:color="auto" w:fill="auto"/>
            <w:noWrap/>
            <w:vAlign w:val="bottom"/>
            <w:hideMark/>
          </w:tcPr>
          <w:p w14:paraId="490ED85E" w14:textId="77777777" w:rsidR="00331BB3" w:rsidRPr="00331BB3" w:rsidRDefault="00331BB3" w:rsidP="00331BB3">
            <w:pPr>
              <w:rPr>
                <w:rFonts w:ascii="Arial" w:hAnsi="Arial" w:cs="Arial"/>
                <w:color w:val="000000"/>
                <w:sz w:val="24"/>
                <w:szCs w:val="24"/>
              </w:rPr>
            </w:pPr>
          </w:p>
        </w:tc>
      </w:tr>
      <w:tr w:rsidR="00331BB3" w:rsidRPr="00331BB3" w14:paraId="20E13258" w14:textId="77777777" w:rsidTr="00331BB3">
        <w:trPr>
          <w:trHeight w:val="315"/>
        </w:trPr>
        <w:tc>
          <w:tcPr>
            <w:tcW w:w="564" w:type="dxa"/>
            <w:tcBorders>
              <w:top w:val="nil"/>
              <w:left w:val="nil"/>
              <w:bottom w:val="nil"/>
              <w:right w:val="nil"/>
            </w:tcBorders>
            <w:shd w:val="clear" w:color="auto" w:fill="auto"/>
            <w:noWrap/>
            <w:vAlign w:val="bottom"/>
            <w:hideMark/>
          </w:tcPr>
          <w:p w14:paraId="707DA515" w14:textId="77777777" w:rsidR="00331BB3" w:rsidRPr="00331BB3" w:rsidRDefault="00331BB3" w:rsidP="00331BB3">
            <w:pPr>
              <w:rPr>
                <w:rFonts w:ascii="Arial" w:hAnsi="Arial" w:cs="Arial"/>
                <w:color w:val="000000"/>
                <w:sz w:val="24"/>
                <w:szCs w:val="24"/>
              </w:rPr>
            </w:pPr>
          </w:p>
        </w:tc>
        <w:tc>
          <w:tcPr>
            <w:tcW w:w="1238" w:type="dxa"/>
            <w:tcBorders>
              <w:top w:val="nil"/>
              <w:left w:val="nil"/>
              <w:bottom w:val="nil"/>
              <w:right w:val="nil"/>
            </w:tcBorders>
            <w:shd w:val="clear" w:color="auto" w:fill="auto"/>
            <w:noWrap/>
            <w:vAlign w:val="bottom"/>
            <w:hideMark/>
          </w:tcPr>
          <w:p w14:paraId="1F331D34" w14:textId="77777777" w:rsidR="00331BB3" w:rsidRPr="00331BB3" w:rsidRDefault="00331BB3" w:rsidP="00331BB3">
            <w:pPr>
              <w:rPr>
                <w:rFonts w:ascii="Arial" w:hAnsi="Arial" w:cs="Arial"/>
                <w:color w:val="000000"/>
                <w:sz w:val="24"/>
                <w:szCs w:val="24"/>
              </w:rPr>
            </w:pPr>
          </w:p>
        </w:tc>
        <w:tc>
          <w:tcPr>
            <w:tcW w:w="1090" w:type="dxa"/>
            <w:tcBorders>
              <w:top w:val="nil"/>
              <w:left w:val="nil"/>
              <w:bottom w:val="nil"/>
              <w:right w:val="nil"/>
            </w:tcBorders>
            <w:shd w:val="clear" w:color="auto" w:fill="auto"/>
            <w:noWrap/>
            <w:vAlign w:val="bottom"/>
            <w:hideMark/>
          </w:tcPr>
          <w:p w14:paraId="06F41010" w14:textId="77777777" w:rsidR="00331BB3" w:rsidRPr="00331BB3" w:rsidRDefault="00331BB3" w:rsidP="00331BB3">
            <w:pPr>
              <w:rPr>
                <w:rFonts w:ascii="Arial" w:hAnsi="Arial" w:cs="Arial"/>
                <w:color w:val="000000"/>
                <w:sz w:val="24"/>
                <w:szCs w:val="24"/>
              </w:rPr>
            </w:pPr>
          </w:p>
        </w:tc>
        <w:tc>
          <w:tcPr>
            <w:tcW w:w="1261" w:type="dxa"/>
            <w:tcBorders>
              <w:top w:val="nil"/>
              <w:left w:val="nil"/>
              <w:bottom w:val="nil"/>
              <w:right w:val="nil"/>
            </w:tcBorders>
            <w:shd w:val="clear" w:color="auto" w:fill="auto"/>
            <w:noWrap/>
            <w:vAlign w:val="bottom"/>
            <w:hideMark/>
          </w:tcPr>
          <w:p w14:paraId="5C18E3D1" w14:textId="77777777" w:rsidR="00331BB3" w:rsidRPr="00331BB3" w:rsidRDefault="00331BB3" w:rsidP="00331BB3">
            <w:pPr>
              <w:rPr>
                <w:rFonts w:ascii="Arial" w:hAnsi="Arial" w:cs="Arial"/>
                <w:color w:val="000000"/>
                <w:sz w:val="24"/>
                <w:szCs w:val="24"/>
              </w:rPr>
            </w:pPr>
          </w:p>
        </w:tc>
        <w:tc>
          <w:tcPr>
            <w:tcW w:w="1261" w:type="dxa"/>
            <w:tcBorders>
              <w:top w:val="nil"/>
              <w:left w:val="nil"/>
              <w:bottom w:val="nil"/>
              <w:right w:val="nil"/>
            </w:tcBorders>
            <w:shd w:val="clear" w:color="auto" w:fill="auto"/>
            <w:noWrap/>
            <w:vAlign w:val="bottom"/>
            <w:hideMark/>
          </w:tcPr>
          <w:p w14:paraId="41E8B6FF" w14:textId="77777777" w:rsidR="00331BB3" w:rsidRPr="00331BB3" w:rsidRDefault="00331BB3" w:rsidP="00331BB3">
            <w:pPr>
              <w:rPr>
                <w:rFonts w:ascii="Arial"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17C127F6" w14:textId="77777777" w:rsidR="00331BB3" w:rsidRPr="00331BB3" w:rsidRDefault="00331BB3" w:rsidP="00331BB3">
            <w:pPr>
              <w:rPr>
                <w:rFonts w:ascii="Arial" w:hAnsi="Arial" w:cs="Arial"/>
                <w:color w:val="000000"/>
                <w:sz w:val="24"/>
                <w:szCs w:val="24"/>
              </w:rPr>
            </w:pPr>
          </w:p>
        </w:tc>
        <w:tc>
          <w:tcPr>
            <w:tcW w:w="1000" w:type="dxa"/>
            <w:tcBorders>
              <w:top w:val="nil"/>
              <w:left w:val="nil"/>
              <w:bottom w:val="nil"/>
              <w:right w:val="nil"/>
            </w:tcBorders>
            <w:shd w:val="clear" w:color="auto" w:fill="auto"/>
            <w:noWrap/>
            <w:vAlign w:val="bottom"/>
            <w:hideMark/>
          </w:tcPr>
          <w:p w14:paraId="6826BB3E" w14:textId="77777777" w:rsidR="00331BB3" w:rsidRPr="00331BB3" w:rsidRDefault="00331BB3" w:rsidP="00331BB3">
            <w:pPr>
              <w:rPr>
                <w:rFonts w:ascii="Arial" w:hAnsi="Arial" w:cs="Arial"/>
                <w:color w:val="000000"/>
                <w:sz w:val="24"/>
                <w:szCs w:val="24"/>
              </w:rPr>
            </w:pPr>
          </w:p>
        </w:tc>
        <w:tc>
          <w:tcPr>
            <w:tcW w:w="1340" w:type="dxa"/>
            <w:tcBorders>
              <w:top w:val="nil"/>
              <w:left w:val="nil"/>
              <w:bottom w:val="nil"/>
              <w:right w:val="nil"/>
            </w:tcBorders>
            <w:shd w:val="clear" w:color="auto" w:fill="auto"/>
            <w:noWrap/>
            <w:vAlign w:val="bottom"/>
            <w:hideMark/>
          </w:tcPr>
          <w:p w14:paraId="30EA202D" w14:textId="77777777" w:rsidR="00331BB3" w:rsidRPr="00331BB3" w:rsidRDefault="00331BB3" w:rsidP="00331BB3">
            <w:pPr>
              <w:rPr>
                <w:rFonts w:ascii="Arial" w:hAnsi="Arial" w:cs="Arial"/>
                <w:color w:val="000000"/>
                <w:sz w:val="24"/>
                <w:szCs w:val="24"/>
              </w:rPr>
            </w:pPr>
          </w:p>
        </w:tc>
      </w:tr>
      <w:tr w:rsidR="00331BB3" w:rsidRPr="00331BB3" w14:paraId="2B6E39B5" w14:textId="77777777" w:rsidTr="00331BB3">
        <w:trPr>
          <w:trHeight w:val="315"/>
        </w:trPr>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552532" w14:textId="77777777" w:rsidR="00331BB3" w:rsidRPr="00331BB3" w:rsidRDefault="00331BB3" w:rsidP="00331BB3">
            <w:pPr>
              <w:rPr>
                <w:rFonts w:ascii="Arial" w:hAnsi="Arial" w:cs="Arial"/>
                <w:b/>
                <w:bCs/>
                <w:color w:val="000000"/>
              </w:rPr>
            </w:pPr>
            <w:r w:rsidRPr="00331BB3">
              <w:rPr>
                <w:rFonts w:ascii="Arial" w:hAnsi="Arial" w:cs="Arial"/>
                <w:b/>
                <w:bCs/>
                <w:color w:val="000000"/>
              </w:rPr>
              <w:t>Std.</w:t>
            </w:r>
          </w:p>
        </w:tc>
        <w:tc>
          <w:tcPr>
            <w:tcW w:w="1238" w:type="dxa"/>
            <w:tcBorders>
              <w:top w:val="single" w:sz="8" w:space="0" w:color="auto"/>
              <w:left w:val="nil"/>
              <w:bottom w:val="single" w:sz="8" w:space="0" w:color="auto"/>
              <w:right w:val="single" w:sz="8" w:space="0" w:color="auto"/>
            </w:tcBorders>
            <w:shd w:val="clear" w:color="auto" w:fill="auto"/>
            <w:noWrap/>
            <w:vAlign w:val="bottom"/>
            <w:hideMark/>
          </w:tcPr>
          <w:p w14:paraId="2F80D717" w14:textId="77777777" w:rsidR="00331BB3" w:rsidRPr="00331BB3" w:rsidRDefault="00331BB3" w:rsidP="00331BB3">
            <w:pPr>
              <w:rPr>
                <w:rFonts w:ascii="Arial" w:hAnsi="Arial" w:cs="Arial"/>
                <w:b/>
                <w:bCs/>
                <w:color w:val="000000"/>
              </w:rPr>
            </w:pPr>
            <w:r w:rsidRPr="00331BB3">
              <w:rPr>
                <w:rFonts w:ascii="Arial" w:hAnsi="Arial" w:cs="Arial"/>
                <w:b/>
                <w:bCs/>
                <w:color w:val="000000"/>
              </w:rPr>
              <w:t>Uhrzeit</w:t>
            </w:r>
          </w:p>
        </w:tc>
        <w:tc>
          <w:tcPr>
            <w:tcW w:w="1090" w:type="dxa"/>
            <w:tcBorders>
              <w:top w:val="single" w:sz="8" w:space="0" w:color="auto"/>
              <w:left w:val="nil"/>
              <w:bottom w:val="single" w:sz="8" w:space="0" w:color="auto"/>
              <w:right w:val="nil"/>
            </w:tcBorders>
            <w:shd w:val="clear" w:color="auto" w:fill="auto"/>
            <w:noWrap/>
            <w:vAlign w:val="bottom"/>
            <w:hideMark/>
          </w:tcPr>
          <w:p w14:paraId="7CC864CB" w14:textId="77777777" w:rsidR="00331BB3" w:rsidRPr="00331BB3" w:rsidRDefault="00331BB3" w:rsidP="00331BB3">
            <w:pPr>
              <w:rPr>
                <w:rFonts w:ascii="Arial" w:hAnsi="Arial" w:cs="Arial"/>
                <w:b/>
                <w:bCs/>
                <w:color w:val="000000"/>
              </w:rPr>
            </w:pPr>
            <w:r w:rsidRPr="00331BB3">
              <w:rPr>
                <w:rFonts w:ascii="Arial" w:hAnsi="Arial" w:cs="Arial"/>
                <w:b/>
                <w:bCs/>
                <w:color w:val="000000"/>
              </w:rPr>
              <w:t>OGS</w:t>
            </w:r>
          </w:p>
        </w:tc>
        <w:tc>
          <w:tcPr>
            <w:tcW w:w="1261" w:type="dxa"/>
            <w:tcBorders>
              <w:top w:val="single" w:sz="8" w:space="0" w:color="auto"/>
              <w:left w:val="nil"/>
              <w:bottom w:val="single" w:sz="8" w:space="0" w:color="auto"/>
              <w:right w:val="nil"/>
            </w:tcBorders>
            <w:shd w:val="clear" w:color="auto" w:fill="auto"/>
            <w:noWrap/>
            <w:vAlign w:val="bottom"/>
            <w:hideMark/>
          </w:tcPr>
          <w:p w14:paraId="2ECFBEFA" w14:textId="77777777" w:rsidR="00331BB3" w:rsidRPr="00331BB3" w:rsidRDefault="00331BB3" w:rsidP="00331BB3">
            <w:pPr>
              <w:rPr>
                <w:rFonts w:ascii="Arial" w:hAnsi="Arial" w:cs="Arial"/>
                <w:b/>
                <w:bCs/>
                <w:color w:val="000000"/>
              </w:rPr>
            </w:pPr>
            <w:r w:rsidRPr="00331BB3">
              <w:rPr>
                <w:rFonts w:ascii="Arial" w:hAnsi="Arial" w:cs="Arial"/>
                <w:b/>
                <w:bCs/>
                <w:color w:val="000000"/>
              </w:rPr>
              <w:t> </w:t>
            </w:r>
          </w:p>
        </w:tc>
        <w:tc>
          <w:tcPr>
            <w:tcW w:w="1261" w:type="dxa"/>
            <w:tcBorders>
              <w:top w:val="single" w:sz="8" w:space="0" w:color="auto"/>
              <w:left w:val="nil"/>
              <w:bottom w:val="single" w:sz="8" w:space="0" w:color="auto"/>
              <w:right w:val="nil"/>
            </w:tcBorders>
            <w:shd w:val="clear" w:color="auto" w:fill="auto"/>
            <w:noWrap/>
            <w:vAlign w:val="bottom"/>
            <w:hideMark/>
          </w:tcPr>
          <w:p w14:paraId="72DE40C7" w14:textId="77777777" w:rsidR="00331BB3" w:rsidRPr="00331BB3" w:rsidRDefault="00331BB3" w:rsidP="00331BB3">
            <w:pPr>
              <w:rPr>
                <w:rFonts w:ascii="Arial" w:hAnsi="Arial" w:cs="Arial"/>
                <w:b/>
                <w:bCs/>
                <w:color w:val="000000"/>
              </w:rPr>
            </w:pPr>
            <w:r w:rsidRPr="00331BB3">
              <w:rPr>
                <w:rFonts w:ascii="Arial" w:hAnsi="Arial" w:cs="Arial"/>
                <w:b/>
                <w:bCs/>
                <w:color w:val="000000"/>
              </w:rPr>
              <w:t> </w:t>
            </w:r>
          </w:p>
        </w:tc>
        <w:tc>
          <w:tcPr>
            <w:tcW w:w="1660" w:type="dxa"/>
            <w:tcBorders>
              <w:top w:val="single" w:sz="8" w:space="0" w:color="auto"/>
              <w:left w:val="nil"/>
              <w:bottom w:val="single" w:sz="8" w:space="0" w:color="auto"/>
              <w:right w:val="nil"/>
            </w:tcBorders>
            <w:shd w:val="clear" w:color="auto" w:fill="auto"/>
            <w:noWrap/>
            <w:vAlign w:val="bottom"/>
            <w:hideMark/>
          </w:tcPr>
          <w:p w14:paraId="536808D4" w14:textId="77777777" w:rsidR="00331BB3" w:rsidRPr="00331BB3" w:rsidRDefault="00331BB3" w:rsidP="00331BB3">
            <w:pPr>
              <w:rPr>
                <w:rFonts w:ascii="Arial" w:hAnsi="Arial" w:cs="Arial"/>
                <w:b/>
                <w:bCs/>
                <w:color w:val="000000"/>
              </w:rPr>
            </w:pPr>
            <w:r w:rsidRPr="00331BB3">
              <w:rPr>
                <w:rFonts w:ascii="Arial" w:hAnsi="Arial" w:cs="Arial"/>
                <w:b/>
                <w:bCs/>
                <w:color w:val="000000"/>
              </w:rPr>
              <w:t>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2794A4" w14:textId="77777777" w:rsidR="00331BB3" w:rsidRPr="00331BB3" w:rsidRDefault="00331BB3" w:rsidP="00331BB3">
            <w:pPr>
              <w:rPr>
                <w:rFonts w:ascii="Arial" w:hAnsi="Arial" w:cs="Arial"/>
                <w:b/>
                <w:bCs/>
                <w:color w:val="000000"/>
              </w:rPr>
            </w:pPr>
            <w:r w:rsidRPr="00331BB3">
              <w:rPr>
                <w:rFonts w:ascii="Arial" w:hAnsi="Arial" w:cs="Arial"/>
                <w:b/>
                <w:bCs/>
                <w:color w:val="000000"/>
              </w:rPr>
              <w:t>HPG</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5E7E396F" w14:textId="77777777" w:rsidR="00331BB3" w:rsidRPr="00331BB3" w:rsidRDefault="00331BB3" w:rsidP="00331BB3">
            <w:pPr>
              <w:rPr>
                <w:rFonts w:ascii="Arial" w:hAnsi="Arial" w:cs="Arial"/>
                <w:b/>
                <w:bCs/>
                <w:color w:val="000000"/>
              </w:rPr>
            </w:pPr>
            <w:r w:rsidRPr="00331BB3">
              <w:rPr>
                <w:rFonts w:ascii="Arial" w:hAnsi="Arial" w:cs="Arial"/>
                <w:b/>
                <w:bCs/>
                <w:color w:val="000000"/>
              </w:rPr>
              <w:t>RS</w:t>
            </w:r>
          </w:p>
        </w:tc>
      </w:tr>
      <w:tr w:rsidR="00331BB3" w:rsidRPr="00331BB3" w14:paraId="3ECB74CB" w14:textId="77777777" w:rsidTr="00331BB3">
        <w:trPr>
          <w:trHeight w:val="315"/>
        </w:trPr>
        <w:tc>
          <w:tcPr>
            <w:tcW w:w="564" w:type="dxa"/>
            <w:tcBorders>
              <w:top w:val="nil"/>
              <w:left w:val="single" w:sz="8" w:space="0" w:color="auto"/>
              <w:bottom w:val="single" w:sz="8" w:space="0" w:color="auto"/>
              <w:right w:val="single" w:sz="8" w:space="0" w:color="auto"/>
            </w:tcBorders>
            <w:shd w:val="clear" w:color="auto" w:fill="auto"/>
            <w:noWrap/>
            <w:vAlign w:val="bottom"/>
            <w:hideMark/>
          </w:tcPr>
          <w:p w14:paraId="3EA89B30"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single" w:sz="8" w:space="0" w:color="auto"/>
              <w:right w:val="single" w:sz="8" w:space="0" w:color="auto"/>
            </w:tcBorders>
            <w:shd w:val="clear" w:color="auto" w:fill="auto"/>
            <w:noWrap/>
            <w:vAlign w:val="bottom"/>
            <w:hideMark/>
          </w:tcPr>
          <w:p w14:paraId="65565062" w14:textId="77777777" w:rsidR="00331BB3" w:rsidRPr="00331BB3" w:rsidRDefault="00331BB3" w:rsidP="00331BB3">
            <w:pPr>
              <w:rPr>
                <w:rFonts w:ascii="Arial" w:hAnsi="Arial" w:cs="Arial"/>
                <w:color w:val="000000"/>
              </w:rPr>
            </w:pPr>
            <w:r w:rsidRPr="00331BB3">
              <w:rPr>
                <w:rFonts w:ascii="Arial" w:hAnsi="Arial" w:cs="Arial"/>
                <w:color w:val="000000"/>
              </w:rPr>
              <w:t>07:00-07:45</w:t>
            </w:r>
          </w:p>
        </w:tc>
        <w:tc>
          <w:tcPr>
            <w:tcW w:w="1090" w:type="dxa"/>
            <w:tcBorders>
              <w:top w:val="nil"/>
              <w:left w:val="nil"/>
              <w:bottom w:val="single" w:sz="8" w:space="0" w:color="auto"/>
              <w:right w:val="nil"/>
            </w:tcBorders>
            <w:shd w:val="clear" w:color="auto" w:fill="auto"/>
            <w:noWrap/>
            <w:vAlign w:val="bottom"/>
            <w:hideMark/>
          </w:tcPr>
          <w:p w14:paraId="3B56B889"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61" w:type="dxa"/>
            <w:tcBorders>
              <w:top w:val="nil"/>
              <w:left w:val="nil"/>
              <w:bottom w:val="single" w:sz="8" w:space="0" w:color="auto"/>
              <w:right w:val="nil"/>
            </w:tcBorders>
            <w:shd w:val="clear" w:color="auto" w:fill="auto"/>
            <w:noWrap/>
            <w:vAlign w:val="bottom"/>
            <w:hideMark/>
          </w:tcPr>
          <w:p w14:paraId="08F2400E"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2921" w:type="dxa"/>
            <w:gridSpan w:val="2"/>
            <w:tcBorders>
              <w:top w:val="single" w:sz="8" w:space="0" w:color="auto"/>
              <w:left w:val="nil"/>
              <w:bottom w:val="single" w:sz="8" w:space="0" w:color="auto"/>
              <w:right w:val="nil"/>
            </w:tcBorders>
            <w:shd w:val="clear" w:color="auto" w:fill="auto"/>
            <w:noWrap/>
            <w:vAlign w:val="bottom"/>
            <w:hideMark/>
          </w:tcPr>
          <w:p w14:paraId="50901C39" w14:textId="77777777" w:rsidR="00331BB3" w:rsidRPr="00331BB3" w:rsidRDefault="00331BB3" w:rsidP="00331BB3">
            <w:pPr>
              <w:rPr>
                <w:rFonts w:ascii="Arial" w:hAnsi="Arial" w:cs="Arial"/>
                <w:color w:val="000000"/>
              </w:rPr>
            </w:pPr>
            <w:r w:rsidRPr="00331BB3">
              <w:rPr>
                <w:rFonts w:ascii="Arial" w:hAnsi="Arial" w:cs="Arial"/>
                <w:color w:val="000000"/>
              </w:rPr>
              <w:t xml:space="preserve">Frühbetreuung </w:t>
            </w:r>
          </w:p>
        </w:tc>
        <w:tc>
          <w:tcPr>
            <w:tcW w:w="1000" w:type="dxa"/>
            <w:tcBorders>
              <w:top w:val="nil"/>
              <w:left w:val="nil"/>
              <w:bottom w:val="single" w:sz="8" w:space="0" w:color="auto"/>
              <w:right w:val="nil"/>
            </w:tcBorders>
            <w:shd w:val="clear" w:color="auto" w:fill="auto"/>
            <w:noWrap/>
            <w:vAlign w:val="bottom"/>
            <w:hideMark/>
          </w:tcPr>
          <w:p w14:paraId="439786F5"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340" w:type="dxa"/>
            <w:tcBorders>
              <w:top w:val="nil"/>
              <w:left w:val="nil"/>
              <w:bottom w:val="single" w:sz="8" w:space="0" w:color="auto"/>
              <w:right w:val="single" w:sz="8" w:space="0" w:color="auto"/>
            </w:tcBorders>
            <w:shd w:val="clear" w:color="auto" w:fill="auto"/>
            <w:noWrap/>
            <w:vAlign w:val="bottom"/>
            <w:hideMark/>
          </w:tcPr>
          <w:p w14:paraId="27212D16"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767038C9"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1E4C5462" w14:textId="77777777" w:rsidR="00331BB3" w:rsidRPr="00331BB3" w:rsidRDefault="00331BB3" w:rsidP="00331BB3">
            <w:pPr>
              <w:rPr>
                <w:rFonts w:ascii="Arial" w:hAnsi="Arial" w:cs="Arial"/>
                <w:color w:val="000000"/>
              </w:rPr>
            </w:pPr>
            <w:r w:rsidRPr="00331BB3">
              <w:rPr>
                <w:rFonts w:ascii="Arial" w:hAnsi="Arial" w:cs="Arial"/>
                <w:color w:val="000000"/>
              </w:rPr>
              <w:t>1.Std</w:t>
            </w:r>
          </w:p>
        </w:tc>
        <w:tc>
          <w:tcPr>
            <w:tcW w:w="1238" w:type="dxa"/>
            <w:tcBorders>
              <w:top w:val="nil"/>
              <w:left w:val="nil"/>
              <w:bottom w:val="nil"/>
              <w:right w:val="single" w:sz="8" w:space="0" w:color="auto"/>
            </w:tcBorders>
            <w:shd w:val="clear" w:color="auto" w:fill="auto"/>
            <w:noWrap/>
            <w:vAlign w:val="bottom"/>
            <w:hideMark/>
          </w:tcPr>
          <w:p w14:paraId="714DF5C3" w14:textId="77777777" w:rsidR="00331BB3" w:rsidRPr="00331BB3" w:rsidRDefault="00331BB3" w:rsidP="00331BB3">
            <w:pPr>
              <w:rPr>
                <w:rFonts w:ascii="Arial" w:hAnsi="Arial" w:cs="Arial"/>
                <w:color w:val="000000"/>
              </w:rPr>
            </w:pPr>
            <w:r w:rsidRPr="00331BB3">
              <w:rPr>
                <w:rFonts w:ascii="Arial" w:hAnsi="Arial" w:cs="Arial"/>
                <w:color w:val="000000"/>
              </w:rPr>
              <w:t>08:00-08:45</w:t>
            </w:r>
          </w:p>
        </w:tc>
        <w:tc>
          <w:tcPr>
            <w:tcW w:w="1090" w:type="dxa"/>
            <w:tcBorders>
              <w:top w:val="nil"/>
              <w:left w:val="nil"/>
              <w:bottom w:val="nil"/>
              <w:right w:val="nil"/>
            </w:tcBorders>
            <w:shd w:val="clear" w:color="auto" w:fill="auto"/>
            <w:noWrap/>
            <w:vAlign w:val="bottom"/>
            <w:hideMark/>
          </w:tcPr>
          <w:p w14:paraId="56DA2297"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096DD24D"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55298679" w14:textId="77777777" w:rsidR="00331BB3" w:rsidRPr="00331BB3" w:rsidRDefault="00331BB3" w:rsidP="00331BB3">
            <w:pPr>
              <w:rPr>
                <w:rFonts w:ascii="Arial" w:hAnsi="Arial" w:cs="Arial"/>
                <w:color w:val="000000"/>
              </w:rPr>
            </w:pPr>
            <w:r w:rsidRPr="00331BB3">
              <w:rPr>
                <w:rFonts w:ascii="Arial" w:hAnsi="Arial" w:cs="Arial"/>
                <w:color w:val="000000"/>
              </w:rPr>
              <w:t xml:space="preserve">Unterricht </w:t>
            </w:r>
          </w:p>
        </w:tc>
        <w:tc>
          <w:tcPr>
            <w:tcW w:w="1660" w:type="dxa"/>
            <w:tcBorders>
              <w:top w:val="nil"/>
              <w:left w:val="nil"/>
              <w:bottom w:val="nil"/>
              <w:right w:val="nil"/>
            </w:tcBorders>
            <w:shd w:val="clear" w:color="auto" w:fill="auto"/>
            <w:noWrap/>
            <w:vAlign w:val="bottom"/>
            <w:hideMark/>
          </w:tcPr>
          <w:p w14:paraId="3518BA22" w14:textId="77777777" w:rsidR="00331BB3" w:rsidRPr="00331BB3" w:rsidRDefault="00331BB3" w:rsidP="00331BB3">
            <w:pPr>
              <w:rPr>
                <w:rFonts w:ascii="Arial" w:hAnsi="Arial" w:cs="Arial"/>
                <w:color w:val="000000"/>
              </w:rPr>
            </w:pPr>
          </w:p>
        </w:tc>
        <w:tc>
          <w:tcPr>
            <w:tcW w:w="1000" w:type="dxa"/>
            <w:tcBorders>
              <w:top w:val="nil"/>
              <w:left w:val="nil"/>
              <w:bottom w:val="nil"/>
              <w:right w:val="nil"/>
            </w:tcBorders>
            <w:shd w:val="clear" w:color="auto" w:fill="auto"/>
            <w:noWrap/>
            <w:vAlign w:val="bottom"/>
            <w:hideMark/>
          </w:tcPr>
          <w:p w14:paraId="10A96C97" w14:textId="77777777" w:rsidR="00331BB3" w:rsidRPr="00331BB3" w:rsidRDefault="00331BB3" w:rsidP="00331BB3">
            <w:pPr>
              <w:rPr>
                <w:rFonts w:ascii="Arial" w:hAnsi="Arial" w:cs="Arial"/>
                <w:color w:val="000000"/>
              </w:rPr>
            </w:pPr>
          </w:p>
        </w:tc>
        <w:tc>
          <w:tcPr>
            <w:tcW w:w="1340" w:type="dxa"/>
            <w:tcBorders>
              <w:top w:val="nil"/>
              <w:left w:val="nil"/>
              <w:bottom w:val="nil"/>
              <w:right w:val="single" w:sz="8" w:space="0" w:color="auto"/>
            </w:tcBorders>
            <w:shd w:val="clear" w:color="auto" w:fill="auto"/>
            <w:noWrap/>
            <w:vAlign w:val="bottom"/>
            <w:hideMark/>
          </w:tcPr>
          <w:p w14:paraId="4EB7A636"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61A836C9"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4A3F68AF" w14:textId="77777777" w:rsidR="00331BB3" w:rsidRPr="00331BB3" w:rsidRDefault="00331BB3" w:rsidP="00331BB3">
            <w:pPr>
              <w:rPr>
                <w:rFonts w:ascii="Arial" w:hAnsi="Arial" w:cs="Arial"/>
                <w:color w:val="000000"/>
              </w:rPr>
            </w:pPr>
            <w:r w:rsidRPr="00331BB3">
              <w:rPr>
                <w:rFonts w:ascii="Arial" w:hAnsi="Arial" w:cs="Arial"/>
                <w:color w:val="000000"/>
              </w:rPr>
              <w:t>2.Std</w:t>
            </w:r>
          </w:p>
        </w:tc>
        <w:tc>
          <w:tcPr>
            <w:tcW w:w="1238" w:type="dxa"/>
            <w:tcBorders>
              <w:top w:val="nil"/>
              <w:left w:val="nil"/>
              <w:bottom w:val="nil"/>
              <w:right w:val="single" w:sz="8" w:space="0" w:color="auto"/>
            </w:tcBorders>
            <w:shd w:val="clear" w:color="auto" w:fill="auto"/>
            <w:noWrap/>
            <w:vAlign w:val="bottom"/>
            <w:hideMark/>
          </w:tcPr>
          <w:p w14:paraId="7D9FF08A" w14:textId="77777777" w:rsidR="00331BB3" w:rsidRPr="00331BB3" w:rsidRDefault="00331BB3" w:rsidP="00331BB3">
            <w:pPr>
              <w:rPr>
                <w:rFonts w:ascii="Arial" w:hAnsi="Arial" w:cs="Arial"/>
                <w:color w:val="000000"/>
              </w:rPr>
            </w:pPr>
            <w:r w:rsidRPr="00331BB3">
              <w:rPr>
                <w:rFonts w:ascii="Arial" w:hAnsi="Arial" w:cs="Arial"/>
                <w:color w:val="000000"/>
              </w:rPr>
              <w:t>08:50-09:35</w:t>
            </w:r>
          </w:p>
        </w:tc>
        <w:tc>
          <w:tcPr>
            <w:tcW w:w="1090" w:type="dxa"/>
            <w:tcBorders>
              <w:top w:val="nil"/>
              <w:left w:val="nil"/>
              <w:bottom w:val="nil"/>
              <w:right w:val="nil"/>
            </w:tcBorders>
            <w:shd w:val="clear" w:color="auto" w:fill="auto"/>
            <w:noWrap/>
            <w:vAlign w:val="bottom"/>
            <w:hideMark/>
          </w:tcPr>
          <w:p w14:paraId="7BDBDEB5"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3CFBBA45"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2025ADEE" w14:textId="77777777" w:rsidR="00331BB3" w:rsidRPr="00331BB3" w:rsidRDefault="00331BB3" w:rsidP="00331BB3">
            <w:pPr>
              <w:rPr>
                <w:rFonts w:ascii="Arial" w:hAnsi="Arial" w:cs="Arial"/>
                <w:color w:val="000000"/>
              </w:rPr>
            </w:pPr>
            <w:r w:rsidRPr="00331BB3">
              <w:rPr>
                <w:rFonts w:ascii="Arial" w:hAnsi="Arial" w:cs="Arial"/>
                <w:color w:val="000000"/>
              </w:rPr>
              <w:t xml:space="preserve">Unterricht </w:t>
            </w:r>
          </w:p>
        </w:tc>
        <w:tc>
          <w:tcPr>
            <w:tcW w:w="1660" w:type="dxa"/>
            <w:tcBorders>
              <w:top w:val="nil"/>
              <w:left w:val="nil"/>
              <w:bottom w:val="nil"/>
              <w:right w:val="nil"/>
            </w:tcBorders>
            <w:shd w:val="clear" w:color="auto" w:fill="auto"/>
            <w:noWrap/>
            <w:vAlign w:val="bottom"/>
            <w:hideMark/>
          </w:tcPr>
          <w:p w14:paraId="608E342A" w14:textId="77777777" w:rsidR="00331BB3" w:rsidRPr="00331BB3" w:rsidRDefault="00331BB3" w:rsidP="00331BB3">
            <w:pPr>
              <w:rPr>
                <w:rFonts w:ascii="Arial" w:hAnsi="Arial" w:cs="Arial"/>
                <w:color w:val="000000"/>
              </w:rPr>
            </w:pPr>
          </w:p>
        </w:tc>
        <w:tc>
          <w:tcPr>
            <w:tcW w:w="1000" w:type="dxa"/>
            <w:tcBorders>
              <w:top w:val="nil"/>
              <w:left w:val="nil"/>
              <w:bottom w:val="nil"/>
              <w:right w:val="nil"/>
            </w:tcBorders>
            <w:shd w:val="clear" w:color="auto" w:fill="auto"/>
            <w:noWrap/>
            <w:vAlign w:val="bottom"/>
            <w:hideMark/>
          </w:tcPr>
          <w:p w14:paraId="4A740BA5" w14:textId="77777777" w:rsidR="00331BB3" w:rsidRPr="00331BB3" w:rsidRDefault="00331BB3" w:rsidP="00331BB3">
            <w:pPr>
              <w:rPr>
                <w:rFonts w:ascii="Arial" w:hAnsi="Arial" w:cs="Arial"/>
                <w:color w:val="000000"/>
              </w:rPr>
            </w:pPr>
          </w:p>
        </w:tc>
        <w:tc>
          <w:tcPr>
            <w:tcW w:w="1340" w:type="dxa"/>
            <w:tcBorders>
              <w:top w:val="nil"/>
              <w:left w:val="nil"/>
              <w:bottom w:val="nil"/>
              <w:right w:val="single" w:sz="8" w:space="0" w:color="auto"/>
            </w:tcBorders>
            <w:shd w:val="clear" w:color="auto" w:fill="auto"/>
            <w:noWrap/>
            <w:vAlign w:val="bottom"/>
            <w:hideMark/>
          </w:tcPr>
          <w:p w14:paraId="60EF915B"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7A0BC18C"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0D4A97FC"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01B565A8" w14:textId="77777777" w:rsidR="00331BB3" w:rsidRPr="00331BB3" w:rsidRDefault="00331BB3" w:rsidP="00331BB3">
            <w:pPr>
              <w:rPr>
                <w:rFonts w:ascii="Arial" w:hAnsi="Arial" w:cs="Arial"/>
                <w:color w:val="000000"/>
              </w:rPr>
            </w:pPr>
            <w:r w:rsidRPr="00331BB3">
              <w:rPr>
                <w:rFonts w:ascii="Arial" w:hAnsi="Arial" w:cs="Arial"/>
                <w:color w:val="000000"/>
              </w:rPr>
              <w:t>09:35-09:45</w:t>
            </w:r>
          </w:p>
        </w:tc>
        <w:tc>
          <w:tcPr>
            <w:tcW w:w="1090" w:type="dxa"/>
            <w:tcBorders>
              <w:top w:val="nil"/>
              <w:left w:val="nil"/>
              <w:bottom w:val="nil"/>
              <w:right w:val="nil"/>
            </w:tcBorders>
            <w:shd w:val="clear" w:color="auto" w:fill="auto"/>
            <w:noWrap/>
            <w:vAlign w:val="bottom"/>
            <w:hideMark/>
          </w:tcPr>
          <w:p w14:paraId="27099FF8"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374AC0F1" w14:textId="77777777" w:rsidR="00331BB3" w:rsidRPr="00331BB3" w:rsidRDefault="00331BB3" w:rsidP="00331BB3">
            <w:pPr>
              <w:rPr>
                <w:rFonts w:ascii="Arial" w:hAnsi="Arial" w:cs="Arial"/>
                <w:color w:val="000000"/>
              </w:rPr>
            </w:pPr>
          </w:p>
        </w:tc>
        <w:tc>
          <w:tcPr>
            <w:tcW w:w="2921" w:type="dxa"/>
            <w:gridSpan w:val="2"/>
            <w:tcBorders>
              <w:top w:val="nil"/>
              <w:left w:val="nil"/>
              <w:bottom w:val="nil"/>
              <w:right w:val="nil"/>
            </w:tcBorders>
            <w:shd w:val="clear" w:color="auto" w:fill="auto"/>
            <w:noWrap/>
            <w:vAlign w:val="bottom"/>
            <w:hideMark/>
          </w:tcPr>
          <w:p w14:paraId="49D8B1D8" w14:textId="77777777" w:rsidR="00331BB3" w:rsidRPr="00331BB3" w:rsidRDefault="00331BB3" w:rsidP="00331BB3">
            <w:pPr>
              <w:rPr>
                <w:rFonts w:ascii="Arial" w:hAnsi="Arial" w:cs="Arial"/>
                <w:color w:val="000000"/>
              </w:rPr>
            </w:pPr>
            <w:r w:rsidRPr="00331BB3">
              <w:rPr>
                <w:rFonts w:ascii="Arial" w:hAnsi="Arial" w:cs="Arial"/>
                <w:color w:val="000000"/>
              </w:rPr>
              <w:t>Frühstückspause/</w:t>
            </w:r>
            <w:r w:rsidR="00FC718B">
              <w:rPr>
                <w:rFonts w:ascii="Arial" w:hAnsi="Arial" w:cs="Arial"/>
                <w:color w:val="000000"/>
              </w:rPr>
              <w:t xml:space="preserve"> </w:t>
            </w:r>
            <w:r w:rsidRPr="00331BB3">
              <w:rPr>
                <w:rFonts w:ascii="Arial" w:hAnsi="Arial" w:cs="Arial"/>
                <w:color w:val="000000"/>
              </w:rPr>
              <w:t>Hofpause</w:t>
            </w:r>
          </w:p>
        </w:tc>
        <w:tc>
          <w:tcPr>
            <w:tcW w:w="1000" w:type="dxa"/>
            <w:tcBorders>
              <w:top w:val="nil"/>
              <w:left w:val="nil"/>
              <w:bottom w:val="nil"/>
              <w:right w:val="nil"/>
            </w:tcBorders>
            <w:shd w:val="clear" w:color="auto" w:fill="auto"/>
            <w:noWrap/>
            <w:vAlign w:val="bottom"/>
            <w:hideMark/>
          </w:tcPr>
          <w:p w14:paraId="192B9293" w14:textId="77777777" w:rsidR="00331BB3" w:rsidRPr="00331BB3" w:rsidRDefault="00331BB3" w:rsidP="00331BB3">
            <w:pPr>
              <w:rPr>
                <w:rFonts w:ascii="Arial" w:hAnsi="Arial" w:cs="Arial"/>
                <w:color w:val="000000"/>
              </w:rPr>
            </w:pPr>
          </w:p>
        </w:tc>
        <w:tc>
          <w:tcPr>
            <w:tcW w:w="1340" w:type="dxa"/>
            <w:tcBorders>
              <w:top w:val="nil"/>
              <w:left w:val="nil"/>
              <w:bottom w:val="nil"/>
              <w:right w:val="single" w:sz="8" w:space="0" w:color="auto"/>
            </w:tcBorders>
            <w:shd w:val="clear" w:color="auto" w:fill="auto"/>
            <w:noWrap/>
            <w:vAlign w:val="bottom"/>
            <w:hideMark/>
          </w:tcPr>
          <w:p w14:paraId="37A2C27B"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50842AD9"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300D0209" w14:textId="77777777" w:rsidR="00331BB3" w:rsidRPr="00331BB3" w:rsidRDefault="00331BB3" w:rsidP="00331BB3">
            <w:pPr>
              <w:rPr>
                <w:rFonts w:ascii="Arial" w:hAnsi="Arial" w:cs="Arial"/>
                <w:color w:val="000000"/>
              </w:rPr>
            </w:pPr>
            <w:r w:rsidRPr="00331BB3">
              <w:rPr>
                <w:rFonts w:ascii="Arial" w:hAnsi="Arial" w:cs="Arial"/>
                <w:color w:val="000000"/>
              </w:rPr>
              <w:t>3.Std</w:t>
            </w:r>
          </w:p>
        </w:tc>
        <w:tc>
          <w:tcPr>
            <w:tcW w:w="1238" w:type="dxa"/>
            <w:tcBorders>
              <w:top w:val="nil"/>
              <w:left w:val="nil"/>
              <w:bottom w:val="nil"/>
              <w:right w:val="single" w:sz="8" w:space="0" w:color="auto"/>
            </w:tcBorders>
            <w:shd w:val="clear" w:color="auto" w:fill="auto"/>
            <w:noWrap/>
            <w:vAlign w:val="bottom"/>
            <w:hideMark/>
          </w:tcPr>
          <w:p w14:paraId="7E13D594" w14:textId="77777777" w:rsidR="00331BB3" w:rsidRPr="00331BB3" w:rsidRDefault="00331BB3" w:rsidP="00331BB3">
            <w:pPr>
              <w:rPr>
                <w:rFonts w:ascii="Arial" w:hAnsi="Arial" w:cs="Arial"/>
                <w:color w:val="000000"/>
              </w:rPr>
            </w:pPr>
            <w:r w:rsidRPr="00331BB3">
              <w:rPr>
                <w:rFonts w:ascii="Arial" w:hAnsi="Arial" w:cs="Arial"/>
                <w:color w:val="000000"/>
              </w:rPr>
              <w:t>10:00-10:45</w:t>
            </w:r>
          </w:p>
        </w:tc>
        <w:tc>
          <w:tcPr>
            <w:tcW w:w="1090" w:type="dxa"/>
            <w:tcBorders>
              <w:top w:val="nil"/>
              <w:left w:val="nil"/>
              <w:bottom w:val="nil"/>
              <w:right w:val="nil"/>
            </w:tcBorders>
            <w:shd w:val="clear" w:color="auto" w:fill="auto"/>
            <w:noWrap/>
            <w:vAlign w:val="bottom"/>
            <w:hideMark/>
          </w:tcPr>
          <w:p w14:paraId="59F58573"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3B0D8231"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10485D7B" w14:textId="77777777" w:rsidR="00331BB3" w:rsidRPr="00331BB3" w:rsidRDefault="00331BB3" w:rsidP="00331BB3">
            <w:pPr>
              <w:rPr>
                <w:rFonts w:ascii="Arial" w:hAnsi="Arial" w:cs="Arial"/>
                <w:color w:val="000000"/>
              </w:rPr>
            </w:pPr>
            <w:r w:rsidRPr="00331BB3">
              <w:rPr>
                <w:rFonts w:ascii="Arial" w:hAnsi="Arial" w:cs="Arial"/>
                <w:color w:val="000000"/>
              </w:rPr>
              <w:t xml:space="preserve">Unterricht </w:t>
            </w:r>
          </w:p>
        </w:tc>
        <w:tc>
          <w:tcPr>
            <w:tcW w:w="1660" w:type="dxa"/>
            <w:tcBorders>
              <w:top w:val="nil"/>
              <w:left w:val="nil"/>
              <w:bottom w:val="nil"/>
              <w:right w:val="nil"/>
            </w:tcBorders>
            <w:shd w:val="clear" w:color="auto" w:fill="auto"/>
            <w:noWrap/>
            <w:vAlign w:val="bottom"/>
            <w:hideMark/>
          </w:tcPr>
          <w:p w14:paraId="4336FCB1" w14:textId="77777777" w:rsidR="00331BB3" w:rsidRPr="00331BB3" w:rsidRDefault="00331BB3" w:rsidP="00331BB3">
            <w:pPr>
              <w:rPr>
                <w:rFonts w:ascii="Arial" w:hAnsi="Arial" w:cs="Arial"/>
                <w:color w:val="000000"/>
              </w:rPr>
            </w:pPr>
          </w:p>
        </w:tc>
        <w:tc>
          <w:tcPr>
            <w:tcW w:w="1000" w:type="dxa"/>
            <w:tcBorders>
              <w:top w:val="nil"/>
              <w:left w:val="nil"/>
              <w:bottom w:val="nil"/>
              <w:right w:val="nil"/>
            </w:tcBorders>
            <w:shd w:val="clear" w:color="auto" w:fill="auto"/>
            <w:noWrap/>
            <w:vAlign w:val="bottom"/>
            <w:hideMark/>
          </w:tcPr>
          <w:p w14:paraId="2F88F74E" w14:textId="77777777" w:rsidR="00331BB3" w:rsidRPr="00331BB3" w:rsidRDefault="00331BB3" w:rsidP="00331BB3">
            <w:pPr>
              <w:rPr>
                <w:rFonts w:ascii="Arial" w:hAnsi="Arial" w:cs="Arial"/>
                <w:color w:val="000000"/>
              </w:rPr>
            </w:pPr>
          </w:p>
        </w:tc>
        <w:tc>
          <w:tcPr>
            <w:tcW w:w="1340" w:type="dxa"/>
            <w:tcBorders>
              <w:top w:val="nil"/>
              <w:left w:val="nil"/>
              <w:bottom w:val="nil"/>
              <w:right w:val="single" w:sz="8" w:space="0" w:color="auto"/>
            </w:tcBorders>
            <w:shd w:val="clear" w:color="auto" w:fill="auto"/>
            <w:noWrap/>
            <w:vAlign w:val="bottom"/>
            <w:hideMark/>
          </w:tcPr>
          <w:p w14:paraId="34843F7B"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0F09D4B3"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796CA683" w14:textId="77777777" w:rsidR="00331BB3" w:rsidRPr="00331BB3" w:rsidRDefault="00331BB3" w:rsidP="00331BB3">
            <w:pPr>
              <w:rPr>
                <w:rFonts w:ascii="Arial" w:hAnsi="Arial" w:cs="Arial"/>
                <w:color w:val="000000"/>
              </w:rPr>
            </w:pPr>
            <w:r w:rsidRPr="00331BB3">
              <w:rPr>
                <w:rFonts w:ascii="Arial" w:hAnsi="Arial" w:cs="Arial"/>
                <w:color w:val="000000"/>
              </w:rPr>
              <w:t>4.Std</w:t>
            </w:r>
          </w:p>
        </w:tc>
        <w:tc>
          <w:tcPr>
            <w:tcW w:w="1238" w:type="dxa"/>
            <w:tcBorders>
              <w:top w:val="nil"/>
              <w:left w:val="nil"/>
              <w:bottom w:val="nil"/>
              <w:right w:val="single" w:sz="8" w:space="0" w:color="auto"/>
            </w:tcBorders>
            <w:shd w:val="clear" w:color="auto" w:fill="auto"/>
            <w:noWrap/>
            <w:vAlign w:val="bottom"/>
            <w:hideMark/>
          </w:tcPr>
          <w:p w14:paraId="583CEE11" w14:textId="77777777" w:rsidR="00331BB3" w:rsidRPr="00331BB3" w:rsidRDefault="00331BB3" w:rsidP="00331BB3">
            <w:pPr>
              <w:rPr>
                <w:rFonts w:ascii="Arial" w:hAnsi="Arial" w:cs="Arial"/>
                <w:color w:val="000000"/>
              </w:rPr>
            </w:pPr>
            <w:r w:rsidRPr="00331BB3">
              <w:rPr>
                <w:rFonts w:ascii="Arial" w:hAnsi="Arial" w:cs="Arial"/>
                <w:color w:val="000000"/>
              </w:rPr>
              <w:t>10:45-11:30</w:t>
            </w:r>
          </w:p>
        </w:tc>
        <w:tc>
          <w:tcPr>
            <w:tcW w:w="1090" w:type="dxa"/>
            <w:tcBorders>
              <w:top w:val="nil"/>
              <w:left w:val="nil"/>
              <w:bottom w:val="nil"/>
              <w:right w:val="nil"/>
            </w:tcBorders>
            <w:shd w:val="clear" w:color="auto" w:fill="auto"/>
            <w:noWrap/>
            <w:vAlign w:val="bottom"/>
            <w:hideMark/>
          </w:tcPr>
          <w:p w14:paraId="3485F365"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11D72EC7"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072A4DE8" w14:textId="77777777" w:rsidR="00331BB3" w:rsidRPr="00331BB3" w:rsidRDefault="00331BB3" w:rsidP="00331BB3">
            <w:pPr>
              <w:rPr>
                <w:rFonts w:ascii="Arial" w:hAnsi="Arial" w:cs="Arial"/>
                <w:color w:val="000000"/>
              </w:rPr>
            </w:pPr>
            <w:r w:rsidRPr="00331BB3">
              <w:rPr>
                <w:rFonts w:ascii="Arial" w:hAnsi="Arial" w:cs="Arial"/>
                <w:color w:val="000000"/>
              </w:rPr>
              <w:t xml:space="preserve">Unterricht </w:t>
            </w:r>
          </w:p>
        </w:tc>
        <w:tc>
          <w:tcPr>
            <w:tcW w:w="1660" w:type="dxa"/>
            <w:tcBorders>
              <w:top w:val="nil"/>
              <w:left w:val="nil"/>
              <w:bottom w:val="nil"/>
              <w:right w:val="nil"/>
            </w:tcBorders>
            <w:shd w:val="clear" w:color="auto" w:fill="auto"/>
            <w:noWrap/>
            <w:vAlign w:val="bottom"/>
            <w:hideMark/>
          </w:tcPr>
          <w:p w14:paraId="7CFB66F0" w14:textId="77777777" w:rsidR="00331BB3" w:rsidRPr="00331BB3" w:rsidRDefault="00331BB3" w:rsidP="00331BB3">
            <w:pPr>
              <w:rPr>
                <w:rFonts w:ascii="Arial" w:hAnsi="Arial" w:cs="Arial"/>
                <w:color w:val="000000"/>
              </w:rPr>
            </w:pPr>
          </w:p>
        </w:tc>
        <w:tc>
          <w:tcPr>
            <w:tcW w:w="1000" w:type="dxa"/>
            <w:tcBorders>
              <w:top w:val="nil"/>
              <w:left w:val="nil"/>
              <w:bottom w:val="nil"/>
              <w:right w:val="nil"/>
            </w:tcBorders>
            <w:shd w:val="clear" w:color="auto" w:fill="auto"/>
            <w:noWrap/>
            <w:vAlign w:val="bottom"/>
            <w:hideMark/>
          </w:tcPr>
          <w:p w14:paraId="53A90517" w14:textId="77777777" w:rsidR="00331BB3" w:rsidRPr="00331BB3" w:rsidRDefault="00331BB3" w:rsidP="00331BB3">
            <w:pPr>
              <w:rPr>
                <w:rFonts w:ascii="Arial" w:hAnsi="Arial" w:cs="Arial"/>
                <w:color w:val="000000"/>
              </w:rPr>
            </w:pPr>
          </w:p>
        </w:tc>
        <w:tc>
          <w:tcPr>
            <w:tcW w:w="1340" w:type="dxa"/>
            <w:tcBorders>
              <w:top w:val="nil"/>
              <w:left w:val="nil"/>
              <w:bottom w:val="nil"/>
              <w:right w:val="single" w:sz="8" w:space="0" w:color="auto"/>
            </w:tcBorders>
            <w:shd w:val="clear" w:color="auto" w:fill="auto"/>
            <w:noWrap/>
            <w:vAlign w:val="bottom"/>
            <w:hideMark/>
          </w:tcPr>
          <w:p w14:paraId="16351F98"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5D3DDAB0" w14:textId="77777777" w:rsidTr="00331BB3">
        <w:trPr>
          <w:trHeight w:val="315"/>
        </w:trPr>
        <w:tc>
          <w:tcPr>
            <w:tcW w:w="564" w:type="dxa"/>
            <w:tcBorders>
              <w:top w:val="nil"/>
              <w:left w:val="single" w:sz="8" w:space="0" w:color="auto"/>
              <w:bottom w:val="nil"/>
              <w:right w:val="single" w:sz="8" w:space="0" w:color="auto"/>
            </w:tcBorders>
            <w:shd w:val="clear" w:color="auto" w:fill="auto"/>
            <w:noWrap/>
            <w:vAlign w:val="bottom"/>
            <w:hideMark/>
          </w:tcPr>
          <w:p w14:paraId="07319FA3"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15C5E411" w14:textId="77777777" w:rsidR="00331BB3" w:rsidRPr="00331BB3" w:rsidRDefault="00331BB3" w:rsidP="00331BB3">
            <w:pPr>
              <w:rPr>
                <w:rFonts w:ascii="Arial" w:hAnsi="Arial" w:cs="Arial"/>
                <w:color w:val="000000"/>
              </w:rPr>
            </w:pPr>
            <w:r w:rsidRPr="00331BB3">
              <w:rPr>
                <w:rFonts w:ascii="Arial" w:hAnsi="Arial" w:cs="Arial"/>
                <w:color w:val="000000"/>
              </w:rPr>
              <w:t>11:30-11:40</w:t>
            </w:r>
          </w:p>
        </w:tc>
        <w:tc>
          <w:tcPr>
            <w:tcW w:w="1090" w:type="dxa"/>
            <w:tcBorders>
              <w:top w:val="nil"/>
              <w:left w:val="nil"/>
              <w:bottom w:val="nil"/>
              <w:right w:val="nil"/>
            </w:tcBorders>
            <w:shd w:val="clear" w:color="auto" w:fill="auto"/>
            <w:noWrap/>
            <w:vAlign w:val="bottom"/>
            <w:hideMark/>
          </w:tcPr>
          <w:p w14:paraId="63CB2E53"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04BD114E"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644D8712" w14:textId="77777777" w:rsidR="00331BB3" w:rsidRPr="00331BB3" w:rsidRDefault="00331BB3" w:rsidP="00331BB3">
            <w:pPr>
              <w:rPr>
                <w:rFonts w:ascii="Arial" w:hAnsi="Arial" w:cs="Arial"/>
                <w:color w:val="000000"/>
              </w:rPr>
            </w:pPr>
            <w:r w:rsidRPr="00331BB3">
              <w:rPr>
                <w:rFonts w:ascii="Arial" w:hAnsi="Arial" w:cs="Arial"/>
                <w:color w:val="000000"/>
              </w:rPr>
              <w:t>Hofpause</w:t>
            </w:r>
          </w:p>
        </w:tc>
        <w:tc>
          <w:tcPr>
            <w:tcW w:w="1660" w:type="dxa"/>
            <w:tcBorders>
              <w:top w:val="nil"/>
              <w:left w:val="nil"/>
              <w:bottom w:val="nil"/>
              <w:right w:val="nil"/>
            </w:tcBorders>
            <w:shd w:val="clear" w:color="auto" w:fill="auto"/>
            <w:noWrap/>
            <w:vAlign w:val="bottom"/>
            <w:hideMark/>
          </w:tcPr>
          <w:p w14:paraId="0D439E0D" w14:textId="77777777" w:rsidR="00331BB3" w:rsidRPr="00331BB3" w:rsidRDefault="00331BB3" w:rsidP="00331BB3">
            <w:pPr>
              <w:rPr>
                <w:rFonts w:ascii="Arial" w:hAnsi="Arial" w:cs="Arial"/>
                <w:color w:val="000000"/>
              </w:rPr>
            </w:pPr>
          </w:p>
        </w:tc>
        <w:tc>
          <w:tcPr>
            <w:tcW w:w="1000" w:type="dxa"/>
            <w:tcBorders>
              <w:top w:val="nil"/>
              <w:left w:val="nil"/>
              <w:bottom w:val="nil"/>
              <w:right w:val="nil"/>
            </w:tcBorders>
            <w:shd w:val="clear" w:color="auto" w:fill="auto"/>
            <w:noWrap/>
            <w:vAlign w:val="bottom"/>
            <w:hideMark/>
          </w:tcPr>
          <w:p w14:paraId="76130A66" w14:textId="77777777" w:rsidR="00331BB3" w:rsidRPr="00331BB3" w:rsidRDefault="00331BB3" w:rsidP="00331BB3">
            <w:pPr>
              <w:rPr>
                <w:rFonts w:ascii="Arial" w:hAnsi="Arial" w:cs="Arial"/>
                <w:color w:val="000000"/>
              </w:rPr>
            </w:pPr>
          </w:p>
        </w:tc>
        <w:tc>
          <w:tcPr>
            <w:tcW w:w="1340" w:type="dxa"/>
            <w:tcBorders>
              <w:top w:val="nil"/>
              <w:left w:val="nil"/>
              <w:bottom w:val="nil"/>
              <w:right w:val="single" w:sz="8" w:space="0" w:color="auto"/>
            </w:tcBorders>
            <w:shd w:val="clear" w:color="auto" w:fill="auto"/>
            <w:noWrap/>
            <w:vAlign w:val="bottom"/>
            <w:hideMark/>
          </w:tcPr>
          <w:p w14:paraId="5382D54D"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5A7F6DA9" w14:textId="77777777" w:rsidTr="00331BB3">
        <w:trPr>
          <w:trHeight w:val="300"/>
        </w:trPr>
        <w:tc>
          <w:tcPr>
            <w:tcW w:w="564" w:type="dxa"/>
            <w:tcBorders>
              <w:top w:val="single" w:sz="8" w:space="0" w:color="auto"/>
              <w:left w:val="single" w:sz="8" w:space="0" w:color="auto"/>
              <w:bottom w:val="nil"/>
              <w:right w:val="single" w:sz="8" w:space="0" w:color="auto"/>
            </w:tcBorders>
            <w:shd w:val="clear" w:color="auto" w:fill="auto"/>
            <w:noWrap/>
            <w:vAlign w:val="bottom"/>
            <w:hideMark/>
          </w:tcPr>
          <w:p w14:paraId="28FB8B79" w14:textId="77777777" w:rsidR="00331BB3" w:rsidRPr="00331BB3" w:rsidRDefault="00331BB3" w:rsidP="00331BB3">
            <w:pPr>
              <w:rPr>
                <w:rFonts w:ascii="Arial" w:hAnsi="Arial" w:cs="Arial"/>
                <w:color w:val="000000"/>
              </w:rPr>
            </w:pPr>
            <w:r w:rsidRPr="00331BB3">
              <w:rPr>
                <w:rFonts w:ascii="Arial" w:hAnsi="Arial" w:cs="Arial"/>
                <w:color w:val="000000"/>
              </w:rPr>
              <w:t>5.Std</w:t>
            </w:r>
          </w:p>
        </w:tc>
        <w:tc>
          <w:tcPr>
            <w:tcW w:w="1238" w:type="dxa"/>
            <w:tcBorders>
              <w:top w:val="single" w:sz="8" w:space="0" w:color="auto"/>
              <w:left w:val="nil"/>
              <w:bottom w:val="nil"/>
              <w:right w:val="single" w:sz="8" w:space="0" w:color="auto"/>
            </w:tcBorders>
            <w:shd w:val="clear" w:color="auto" w:fill="auto"/>
            <w:noWrap/>
            <w:vAlign w:val="bottom"/>
            <w:hideMark/>
          </w:tcPr>
          <w:p w14:paraId="55226C42" w14:textId="77777777" w:rsidR="00331BB3" w:rsidRPr="00331BB3" w:rsidRDefault="00331BB3" w:rsidP="00331BB3">
            <w:pPr>
              <w:rPr>
                <w:rFonts w:ascii="Arial" w:hAnsi="Arial" w:cs="Arial"/>
                <w:color w:val="000000"/>
              </w:rPr>
            </w:pPr>
            <w:r w:rsidRPr="00331BB3">
              <w:rPr>
                <w:rFonts w:ascii="Arial" w:hAnsi="Arial" w:cs="Arial"/>
                <w:color w:val="000000"/>
              </w:rPr>
              <w:t>11:40-12:25</w:t>
            </w:r>
          </w:p>
        </w:tc>
        <w:tc>
          <w:tcPr>
            <w:tcW w:w="5272" w:type="dxa"/>
            <w:gridSpan w:val="4"/>
            <w:tcBorders>
              <w:top w:val="single" w:sz="8" w:space="0" w:color="auto"/>
              <w:left w:val="nil"/>
              <w:bottom w:val="nil"/>
              <w:right w:val="nil"/>
            </w:tcBorders>
            <w:shd w:val="clear" w:color="auto" w:fill="auto"/>
            <w:noWrap/>
            <w:vAlign w:val="bottom"/>
            <w:hideMark/>
          </w:tcPr>
          <w:p w14:paraId="24A00EDF" w14:textId="77777777" w:rsidR="00331BB3" w:rsidRPr="00331BB3" w:rsidRDefault="00331BB3" w:rsidP="00331BB3">
            <w:pPr>
              <w:rPr>
                <w:rFonts w:ascii="Arial" w:hAnsi="Arial" w:cs="Arial"/>
                <w:color w:val="000000"/>
              </w:rPr>
            </w:pPr>
            <w:r w:rsidRPr="00331BB3">
              <w:rPr>
                <w:rFonts w:ascii="Arial" w:hAnsi="Arial" w:cs="Arial"/>
                <w:color w:val="000000"/>
              </w:rPr>
              <w:t>Unterricht Begleitung durch päd. MAB/ HA/ oder Betreuung</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2B675442" w14:textId="77777777" w:rsidR="00331BB3" w:rsidRPr="00331BB3" w:rsidRDefault="00331BB3" w:rsidP="00331BB3">
            <w:pPr>
              <w:rPr>
                <w:rFonts w:ascii="Arial" w:hAnsi="Arial" w:cs="Arial"/>
                <w:color w:val="000000"/>
              </w:rPr>
            </w:pPr>
            <w:r w:rsidRPr="00331BB3">
              <w:rPr>
                <w:rFonts w:ascii="Arial" w:hAnsi="Arial" w:cs="Arial"/>
                <w:color w:val="000000"/>
              </w:rPr>
              <w:t>Betreuung</w:t>
            </w:r>
          </w:p>
        </w:tc>
        <w:tc>
          <w:tcPr>
            <w:tcW w:w="1340" w:type="dxa"/>
            <w:tcBorders>
              <w:top w:val="single" w:sz="8" w:space="0" w:color="auto"/>
              <w:left w:val="nil"/>
              <w:bottom w:val="nil"/>
              <w:right w:val="single" w:sz="8" w:space="0" w:color="auto"/>
            </w:tcBorders>
            <w:shd w:val="clear" w:color="auto" w:fill="auto"/>
            <w:noWrap/>
            <w:vAlign w:val="bottom"/>
            <w:hideMark/>
          </w:tcPr>
          <w:p w14:paraId="36183A40" w14:textId="77777777" w:rsidR="00331BB3" w:rsidRPr="00331BB3" w:rsidRDefault="00331BB3" w:rsidP="00331BB3">
            <w:pPr>
              <w:rPr>
                <w:rFonts w:ascii="Arial" w:hAnsi="Arial" w:cs="Arial"/>
                <w:color w:val="000000"/>
              </w:rPr>
            </w:pPr>
            <w:r w:rsidRPr="00331BB3">
              <w:rPr>
                <w:rFonts w:ascii="Arial" w:hAnsi="Arial" w:cs="Arial"/>
                <w:color w:val="000000"/>
              </w:rPr>
              <w:t>Betreuung</w:t>
            </w:r>
          </w:p>
        </w:tc>
      </w:tr>
      <w:tr w:rsidR="00331BB3" w:rsidRPr="00331BB3" w14:paraId="0A8DD952" w14:textId="77777777" w:rsidTr="00331BB3">
        <w:trPr>
          <w:trHeight w:val="315"/>
        </w:trPr>
        <w:tc>
          <w:tcPr>
            <w:tcW w:w="564" w:type="dxa"/>
            <w:tcBorders>
              <w:top w:val="nil"/>
              <w:left w:val="single" w:sz="8" w:space="0" w:color="auto"/>
              <w:bottom w:val="nil"/>
              <w:right w:val="single" w:sz="8" w:space="0" w:color="auto"/>
            </w:tcBorders>
            <w:shd w:val="clear" w:color="auto" w:fill="auto"/>
            <w:noWrap/>
            <w:vAlign w:val="bottom"/>
            <w:hideMark/>
          </w:tcPr>
          <w:p w14:paraId="659EC003" w14:textId="77777777" w:rsidR="00331BB3" w:rsidRPr="00331BB3" w:rsidRDefault="00331BB3" w:rsidP="00331BB3">
            <w:pPr>
              <w:rPr>
                <w:rFonts w:ascii="Arial" w:hAnsi="Arial" w:cs="Arial"/>
                <w:color w:val="000000"/>
              </w:rPr>
            </w:pPr>
            <w:r w:rsidRPr="00331BB3">
              <w:rPr>
                <w:rFonts w:ascii="Arial" w:hAnsi="Arial" w:cs="Arial"/>
                <w:color w:val="000000"/>
              </w:rPr>
              <w:t>6.Std</w:t>
            </w:r>
          </w:p>
        </w:tc>
        <w:tc>
          <w:tcPr>
            <w:tcW w:w="1238" w:type="dxa"/>
            <w:tcBorders>
              <w:top w:val="nil"/>
              <w:left w:val="nil"/>
              <w:bottom w:val="nil"/>
              <w:right w:val="single" w:sz="8" w:space="0" w:color="auto"/>
            </w:tcBorders>
            <w:shd w:val="clear" w:color="auto" w:fill="auto"/>
            <w:noWrap/>
            <w:vAlign w:val="bottom"/>
            <w:hideMark/>
          </w:tcPr>
          <w:p w14:paraId="16392835" w14:textId="77777777" w:rsidR="00331BB3" w:rsidRPr="00331BB3" w:rsidRDefault="00331BB3" w:rsidP="00331BB3">
            <w:pPr>
              <w:rPr>
                <w:rFonts w:ascii="Arial" w:hAnsi="Arial" w:cs="Arial"/>
                <w:color w:val="000000"/>
              </w:rPr>
            </w:pPr>
            <w:r w:rsidRPr="00331BB3">
              <w:rPr>
                <w:rFonts w:ascii="Arial" w:hAnsi="Arial" w:cs="Arial"/>
                <w:color w:val="000000"/>
              </w:rPr>
              <w:t>12:30-13:15</w:t>
            </w:r>
          </w:p>
        </w:tc>
        <w:tc>
          <w:tcPr>
            <w:tcW w:w="5272" w:type="dxa"/>
            <w:gridSpan w:val="4"/>
            <w:tcBorders>
              <w:top w:val="nil"/>
              <w:left w:val="nil"/>
              <w:bottom w:val="nil"/>
              <w:right w:val="nil"/>
            </w:tcBorders>
            <w:shd w:val="clear" w:color="auto" w:fill="auto"/>
            <w:noWrap/>
            <w:vAlign w:val="bottom"/>
            <w:hideMark/>
          </w:tcPr>
          <w:p w14:paraId="29C8290F" w14:textId="77777777" w:rsidR="00331BB3" w:rsidRPr="00331BB3" w:rsidRDefault="00331BB3" w:rsidP="00331BB3">
            <w:pPr>
              <w:rPr>
                <w:rFonts w:ascii="Arial" w:hAnsi="Arial" w:cs="Arial"/>
                <w:color w:val="000000"/>
              </w:rPr>
            </w:pPr>
            <w:r w:rsidRPr="00331BB3">
              <w:rPr>
                <w:rFonts w:ascii="Arial" w:hAnsi="Arial" w:cs="Arial"/>
                <w:color w:val="000000"/>
              </w:rPr>
              <w:t>Mittagessen JG 1/2, Unterricht JG 3/4, HA</w:t>
            </w:r>
          </w:p>
        </w:tc>
        <w:tc>
          <w:tcPr>
            <w:tcW w:w="1000" w:type="dxa"/>
            <w:tcBorders>
              <w:top w:val="nil"/>
              <w:left w:val="single" w:sz="8" w:space="0" w:color="auto"/>
              <w:bottom w:val="nil"/>
              <w:right w:val="single" w:sz="8" w:space="0" w:color="auto"/>
            </w:tcBorders>
            <w:shd w:val="clear" w:color="auto" w:fill="auto"/>
            <w:noWrap/>
            <w:vAlign w:val="bottom"/>
            <w:hideMark/>
          </w:tcPr>
          <w:p w14:paraId="7EDBF9F0" w14:textId="77777777" w:rsidR="00331BB3" w:rsidRPr="00331BB3" w:rsidRDefault="00331BB3" w:rsidP="00331BB3">
            <w:pPr>
              <w:rPr>
                <w:rFonts w:ascii="Arial" w:hAnsi="Arial" w:cs="Arial"/>
                <w:color w:val="000000"/>
              </w:rPr>
            </w:pPr>
            <w:r w:rsidRPr="00331BB3">
              <w:rPr>
                <w:rFonts w:ascii="Arial" w:hAnsi="Arial" w:cs="Arial"/>
                <w:color w:val="000000"/>
              </w:rPr>
              <w:t>Mittag-</w:t>
            </w:r>
          </w:p>
        </w:tc>
        <w:tc>
          <w:tcPr>
            <w:tcW w:w="1340" w:type="dxa"/>
            <w:tcBorders>
              <w:top w:val="nil"/>
              <w:left w:val="nil"/>
              <w:bottom w:val="single" w:sz="8" w:space="0" w:color="auto"/>
              <w:right w:val="single" w:sz="8" w:space="0" w:color="auto"/>
            </w:tcBorders>
            <w:shd w:val="clear" w:color="auto" w:fill="auto"/>
            <w:noWrap/>
            <w:vAlign w:val="bottom"/>
            <w:hideMark/>
          </w:tcPr>
          <w:p w14:paraId="5810760E" w14:textId="77777777" w:rsidR="00331BB3" w:rsidRPr="00331BB3" w:rsidRDefault="00331BB3" w:rsidP="00331BB3">
            <w:pPr>
              <w:rPr>
                <w:rFonts w:ascii="Arial" w:hAnsi="Arial" w:cs="Arial"/>
                <w:color w:val="000000"/>
              </w:rPr>
            </w:pPr>
            <w:r w:rsidRPr="00331BB3">
              <w:rPr>
                <w:rFonts w:ascii="Arial" w:hAnsi="Arial" w:cs="Arial"/>
                <w:color w:val="000000"/>
              </w:rPr>
              <w:t>Betreuung</w:t>
            </w:r>
          </w:p>
        </w:tc>
      </w:tr>
      <w:tr w:rsidR="00331BB3" w:rsidRPr="00331BB3" w14:paraId="440AD279"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7ED6D748"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130DE3B7" w14:textId="77777777" w:rsidR="00331BB3" w:rsidRPr="00331BB3" w:rsidRDefault="00331BB3" w:rsidP="00331BB3">
            <w:pPr>
              <w:rPr>
                <w:rFonts w:ascii="Arial" w:hAnsi="Arial" w:cs="Arial"/>
                <w:color w:val="000000"/>
              </w:rPr>
            </w:pPr>
            <w:r w:rsidRPr="00331BB3">
              <w:rPr>
                <w:rFonts w:ascii="Arial" w:hAnsi="Arial" w:cs="Arial"/>
                <w:color w:val="000000"/>
              </w:rPr>
              <w:t>13:15-14:00</w:t>
            </w:r>
          </w:p>
        </w:tc>
        <w:tc>
          <w:tcPr>
            <w:tcW w:w="3612" w:type="dxa"/>
            <w:gridSpan w:val="3"/>
            <w:tcBorders>
              <w:top w:val="nil"/>
              <w:left w:val="nil"/>
              <w:bottom w:val="nil"/>
              <w:right w:val="nil"/>
            </w:tcBorders>
            <w:shd w:val="clear" w:color="auto" w:fill="auto"/>
            <w:noWrap/>
            <w:vAlign w:val="bottom"/>
            <w:hideMark/>
          </w:tcPr>
          <w:p w14:paraId="16E58F04" w14:textId="77777777" w:rsidR="00331BB3" w:rsidRPr="00331BB3" w:rsidRDefault="00331BB3" w:rsidP="00331BB3">
            <w:pPr>
              <w:rPr>
                <w:rFonts w:ascii="Arial" w:hAnsi="Arial" w:cs="Arial"/>
                <w:color w:val="000000"/>
              </w:rPr>
            </w:pPr>
            <w:r w:rsidRPr="00331BB3">
              <w:rPr>
                <w:rFonts w:ascii="Arial" w:hAnsi="Arial" w:cs="Arial"/>
                <w:color w:val="000000"/>
              </w:rPr>
              <w:t>Mittagessen JG 3/4, späte HA-Zeit</w:t>
            </w:r>
          </w:p>
        </w:tc>
        <w:tc>
          <w:tcPr>
            <w:tcW w:w="1660" w:type="dxa"/>
            <w:tcBorders>
              <w:top w:val="nil"/>
              <w:left w:val="nil"/>
              <w:bottom w:val="nil"/>
              <w:right w:val="nil"/>
            </w:tcBorders>
            <w:shd w:val="clear" w:color="auto" w:fill="auto"/>
            <w:noWrap/>
            <w:vAlign w:val="bottom"/>
            <w:hideMark/>
          </w:tcPr>
          <w:p w14:paraId="7FAC5461" w14:textId="77777777" w:rsidR="00331BB3" w:rsidRPr="00331BB3" w:rsidRDefault="00331BB3" w:rsidP="00331BB3">
            <w:pPr>
              <w:rPr>
                <w:rFonts w:ascii="Arial" w:hAnsi="Arial" w:cs="Arial"/>
                <w:color w:val="000000"/>
              </w:rPr>
            </w:pPr>
          </w:p>
        </w:tc>
        <w:tc>
          <w:tcPr>
            <w:tcW w:w="1000" w:type="dxa"/>
            <w:tcBorders>
              <w:top w:val="nil"/>
              <w:left w:val="single" w:sz="8" w:space="0" w:color="auto"/>
              <w:bottom w:val="nil"/>
              <w:right w:val="single" w:sz="8" w:space="0" w:color="auto"/>
            </w:tcBorders>
            <w:shd w:val="clear" w:color="auto" w:fill="auto"/>
            <w:noWrap/>
            <w:vAlign w:val="bottom"/>
            <w:hideMark/>
          </w:tcPr>
          <w:p w14:paraId="112E1BD4" w14:textId="77777777" w:rsidR="00331BB3" w:rsidRPr="00331BB3" w:rsidRDefault="00331BB3" w:rsidP="00331BB3">
            <w:pPr>
              <w:rPr>
                <w:rFonts w:ascii="Arial" w:hAnsi="Arial" w:cs="Arial"/>
                <w:color w:val="000000"/>
              </w:rPr>
            </w:pPr>
            <w:r w:rsidRPr="00331BB3">
              <w:rPr>
                <w:rFonts w:ascii="Arial" w:hAnsi="Arial" w:cs="Arial"/>
                <w:color w:val="000000"/>
              </w:rPr>
              <w:t>essen</w:t>
            </w:r>
          </w:p>
        </w:tc>
        <w:tc>
          <w:tcPr>
            <w:tcW w:w="1340" w:type="dxa"/>
            <w:tcBorders>
              <w:top w:val="nil"/>
              <w:left w:val="nil"/>
              <w:bottom w:val="nil"/>
              <w:right w:val="single" w:sz="8" w:space="0" w:color="auto"/>
            </w:tcBorders>
            <w:shd w:val="clear" w:color="auto" w:fill="auto"/>
            <w:noWrap/>
            <w:vAlign w:val="bottom"/>
            <w:hideMark/>
          </w:tcPr>
          <w:p w14:paraId="30EE60F8" w14:textId="77777777" w:rsidR="00331BB3" w:rsidRPr="00331BB3" w:rsidRDefault="00331BB3" w:rsidP="00331BB3">
            <w:pPr>
              <w:rPr>
                <w:rFonts w:ascii="Arial" w:hAnsi="Arial" w:cs="Arial"/>
                <w:color w:val="000000"/>
              </w:rPr>
            </w:pPr>
            <w:r w:rsidRPr="00331BB3">
              <w:rPr>
                <w:rFonts w:ascii="Arial" w:hAnsi="Arial" w:cs="Arial"/>
                <w:color w:val="000000"/>
              </w:rPr>
              <w:t>Anmerkung:</w:t>
            </w:r>
          </w:p>
        </w:tc>
      </w:tr>
      <w:tr w:rsidR="00331BB3" w:rsidRPr="00331BB3" w14:paraId="313D6D9B" w14:textId="77777777" w:rsidTr="00331BB3">
        <w:trPr>
          <w:trHeight w:val="300"/>
        </w:trPr>
        <w:tc>
          <w:tcPr>
            <w:tcW w:w="564" w:type="dxa"/>
            <w:tcBorders>
              <w:top w:val="nil"/>
              <w:left w:val="single" w:sz="8" w:space="0" w:color="auto"/>
              <w:bottom w:val="nil"/>
              <w:right w:val="single" w:sz="8" w:space="0" w:color="auto"/>
            </w:tcBorders>
            <w:shd w:val="clear" w:color="auto" w:fill="auto"/>
            <w:noWrap/>
            <w:vAlign w:val="bottom"/>
            <w:hideMark/>
          </w:tcPr>
          <w:p w14:paraId="6E3957A0"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28E39601" w14:textId="77777777" w:rsidR="00331BB3" w:rsidRPr="00331BB3" w:rsidRDefault="00331BB3" w:rsidP="00331BB3">
            <w:pPr>
              <w:rPr>
                <w:rFonts w:ascii="Arial" w:hAnsi="Arial" w:cs="Arial"/>
                <w:color w:val="000000"/>
              </w:rPr>
            </w:pPr>
            <w:r w:rsidRPr="00331BB3">
              <w:rPr>
                <w:rFonts w:ascii="Arial" w:hAnsi="Arial" w:cs="Arial"/>
                <w:color w:val="000000"/>
              </w:rPr>
              <w:t>13:30</w:t>
            </w:r>
          </w:p>
        </w:tc>
        <w:tc>
          <w:tcPr>
            <w:tcW w:w="1090" w:type="dxa"/>
            <w:tcBorders>
              <w:top w:val="nil"/>
              <w:left w:val="nil"/>
              <w:bottom w:val="nil"/>
              <w:right w:val="nil"/>
            </w:tcBorders>
            <w:shd w:val="clear" w:color="auto" w:fill="auto"/>
            <w:noWrap/>
            <w:vAlign w:val="bottom"/>
            <w:hideMark/>
          </w:tcPr>
          <w:p w14:paraId="3DFE6806"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63E988D7"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11339812" w14:textId="77777777" w:rsidR="00331BB3" w:rsidRPr="00331BB3" w:rsidRDefault="00331BB3" w:rsidP="00331BB3">
            <w:pPr>
              <w:rPr>
                <w:rFonts w:ascii="Arial" w:hAnsi="Arial" w:cs="Arial"/>
                <w:color w:val="000000"/>
              </w:rPr>
            </w:pPr>
          </w:p>
        </w:tc>
        <w:tc>
          <w:tcPr>
            <w:tcW w:w="1660" w:type="dxa"/>
            <w:tcBorders>
              <w:top w:val="nil"/>
              <w:left w:val="nil"/>
              <w:bottom w:val="nil"/>
              <w:right w:val="nil"/>
            </w:tcBorders>
            <w:shd w:val="clear" w:color="auto" w:fill="auto"/>
            <w:noWrap/>
            <w:vAlign w:val="bottom"/>
            <w:hideMark/>
          </w:tcPr>
          <w:p w14:paraId="035D969A" w14:textId="77777777" w:rsidR="00331BB3" w:rsidRPr="00331BB3" w:rsidRDefault="00331BB3" w:rsidP="00331BB3">
            <w:pPr>
              <w:rPr>
                <w:rFonts w:ascii="Arial" w:hAnsi="Arial" w:cs="Arial"/>
                <w:color w:val="000000"/>
              </w:rPr>
            </w:pPr>
          </w:p>
        </w:tc>
        <w:tc>
          <w:tcPr>
            <w:tcW w:w="1000" w:type="dxa"/>
            <w:tcBorders>
              <w:top w:val="nil"/>
              <w:left w:val="single" w:sz="8" w:space="0" w:color="auto"/>
              <w:bottom w:val="nil"/>
              <w:right w:val="single" w:sz="8" w:space="0" w:color="auto"/>
            </w:tcBorders>
            <w:shd w:val="clear" w:color="auto" w:fill="auto"/>
            <w:noWrap/>
            <w:vAlign w:val="bottom"/>
            <w:hideMark/>
          </w:tcPr>
          <w:p w14:paraId="38673DEE" w14:textId="77777777" w:rsidR="00331BB3" w:rsidRPr="00331BB3" w:rsidRDefault="00331BB3" w:rsidP="00331BB3">
            <w:pPr>
              <w:rPr>
                <w:rFonts w:ascii="Arial" w:hAnsi="Arial" w:cs="Arial"/>
                <w:color w:val="000000"/>
              </w:rPr>
            </w:pPr>
            <w:r w:rsidRPr="00331BB3">
              <w:rPr>
                <w:rFonts w:ascii="Arial" w:hAnsi="Arial" w:cs="Arial"/>
                <w:color w:val="000000"/>
              </w:rPr>
              <w:t>Taxikinder</w:t>
            </w:r>
          </w:p>
        </w:tc>
        <w:tc>
          <w:tcPr>
            <w:tcW w:w="1340" w:type="dxa"/>
            <w:tcBorders>
              <w:top w:val="nil"/>
              <w:left w:val="nil"/>
              <w:bottom w:val="nil"/>
              <w:right w:val="single" w:sz="8" w:space="0" w:color="auto"/>
            </w:tcBorders>
            <w:shd w:val="clear" w:color="auto" w:fill="auto"/>
            <w:noWrap/>
            <w:vAlign w:val="bottom"/>
            <w:hideMark/>
          </w:tcPr>
          <w:p w14:paraId="6BBF9ED6" w14:textId="77777777" w:rsidR="00331BB3" w:rsidRPr="00331BB3" w:rsidRDefault="00331BB3" w:rsidP="00331BB3">
            <w:pPr>
              <w:rPr>
                <w:rFonts w:ascii="Arial" w:hAnsi="Arial" w:cs="Arial"/>
                <w:color w:val="000000"/>
              </w:rPr>
            </w:pPr>
            <w:r w:rsidRPr="00331BB3">
              <w:rPr>
                <w:rFonts w:ascii="Arial" w:hAnsi="Arial" w:cs="Arial"/>
                <w:color w:val="000000"/>
              </w:rPr>
              <w:t>kein Anspruch</w:t>
            </w:r>
          </w:p>
        </w:tc>
      </w:tr>
      <w:tr w:rsidR="00331BB3" w:rsidRPr="00331BB3" w14:paraId="7B204207" w14:textId="77777777" w:rsidTr="00331BB3">
        <w:trPr>
          <w:trHeight w:val="315"/>
        </w:trPr>
        <w:tc>
          <w:tcPr>
            <w:tcW w:w="564" w:type="dxa"/>
            <w:tcBorders>
              <w:top w:val="nil"/>
              <w:left w:val="single" w:sz="8" w:space="0" w:color="auto"/>
              <w:bottom w:val="nil"/>
              <w:right w:val="single" w:sz="8" w:space="0" w:color="auto"/>
            </w:tcBorders>
            <w:shd w:val="clear" w:color="auto" w:fill="auto"/>
            <w:noWrap/>
            <w:vAlign w:val="bottom"/>
            <w:hideMark/>
          </w:tcPr>
          <w:p w14:paraId="1CA2A283"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26412ED8" w14:textId="77777777" w:rsidR="00331BB3" w:rsidRPr="00331BB3" w:rsidRDefault="00331BB3" w:rsidP="00331BB3">
            <w:pPr>
              <w:rPr>
                <w:rFonts w:ascii="Arial" w:hAnsi="Arial" w:cs="Arial"/>
                <w:color w:val="000000"/>
              </w:rPr>
            </w:pPr>
            <w:r w:rsidRPr="00331BB3">
              <w:rPr>
                <w:rFonts w:ascii="Arial" w:hAnsi="Arial" w:cs="Arial"/>
                <w:color w:val="000000"/>
              </w:rPr>
              <w:t>13:40</w:t>
            </w:r>
          </w:p>
        </w:tc>
        <w:tc>
          <w:tcPr>
            <w:tcW w:w="1090" w:type="dxa"/>
            <w:tcBorders>
              <w:top w:val="nil"/>
              <w:left w:val="nil"/>
              <w:bottom w:val="nil"/>
              <w:right w:val="nil"/>
            </w:tcBorders>
            <w:shd w:val="clear" w:color="auto" w:fill="auto"/>
            <w:noWrap/>
            <w:vAlign w:val="bottom"/>
            <w:hideMark/>
          </w:tcPr>
          <w:p w14:paraId="2DAED13D"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269DD08D" w14:textId="77777777" w:rsidR="00331BB3" w:rsidRPr="00331BB3" w:rsidRDefault="00331BB3" w:rsidP="00331BB3">
            <w:pPr>
              <w:rPr>
                <w:rFonts w:ascii="Arial" w:hAnsi="Arial" w:cs="Arial"/>
                <w:color w:val="000000"/>
              </w:rPr>
            </w:pPr>
          </w:p>
        </w:tc>
        <w:tc>
          <w:tcPr>
            <w:tcW w:w="1261" w:type="dxa"/>
            <w:tcBorders>
              <w:top w:val="nil"/>
              <w:left w:val="nil"/>
              <w:bottom w:val="nil"/>
              <w:right w:val="nil"/>
            </w:tcBorders>
            <w:shd w:val="clear" w:color="auto" w:fill="auto"/>
            <w:noWrap/>
            <w:vAlign w:val="bottom"/>
            <w:hideMark/>
          </w:tcPr>
          <w:p w14:paraId="0F567E54" w14:textId="77777777" w:rsidR="00331BB3" w:rsidRPr="00331BB3" w:rsidRDefault="00331BB3" w:rsidP="00331BB3">
            <w:pPr>
              <w:rPr>
                <w:rFonts w:ascii="Arial" w:hAnsi="Arial" w:cs="Arial"/>
                <w:color w:val="000000"/>
              </w:rPr>
            </w:pPr>
          </w:p>
        </w:tc>
        <w:tc>
          <w:tcPr>
            <w:tcW w:w="1660" w:type="dxa"/>
            <w:tcBorders>
              <w:top w:val="nil"/>
              <w:left w:val="nil"/>
              <w:bottom w:val="nil"/>
              <w:right w:val="nil"/>
            </w:tcBorders>
            <w:shd w:val="clear" w:color="auto" w:fill="auto"/>
            <w:noWrap/>
            <w:vAlign w:val="bottom"/>
            <w:hideMark/>
          </w:tcPr>
          <w:p w14:paraId="04390C79" w14:textId="77777777" w:rsidR="00331BB3" w:rsidRPr="00331BB3" w:rsidRDefault="00331BB3" w:rsidP="00331BB3">
            <w:pPr>
              <w:rPr>
                <w:rFonts w:ascii="Arial" w:hAnsi="Arial" w:cs="Arial"/>
                <w:color w:val="000000"/>
              </w:rPr>
            </w:pP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1BA03B07" w14:textId="77777777" w:rsidR="00331BB3" w:rsidRPr="00331BB3" w:rsidRDefault="00331BB3" w:rsidP="00331BB3">
            <w:pPr>
              <w:rPr>
                <w:rFonts w:ascii="Arial" w:hAnsi="Arial" w:cs="Arial"/>
                <w:color w:val="000000"/>
              </w:rPr>
            </w:pPr>
            <w:r w:rsidRPr="00331BB3">
              <w:rPr>
                <w:rFonts w:ascii="Arial" w:hAnsi="Arial" w:cs="Arial"/>
                <w:color w:val="000000"/>
              </w:rPr>
              <w:t>HA</w:t>
            </w:r>
          </w:p>
        </w:tc>
        <w:tc>
          <w:tcPr>
            <w:tcW w:w="1340" w:type="dxa"/>
            <w:tcBorders>
              <w:top w:val="nil"/>
              <w:left w:val="nil"/>
              <w:bottom w:val="nil"/>
              <w:right w:val="single" w:sz="8" w:space="0" w:color="auto"/>
            </w:tcBorders>
            <w:shd w:val="clear" w:color="auto" w:fill="auto"/>
            <w:noWrap/>
            <w:vAlign w:val="bottom"/>
            <w:hideMark/>
          </w:tcPr>
          <w:p w14:paraId="6D053071" w14:textId="77777777" w:rsidR="00331BB3" w:rsidRPr="00331BB3" w:rsidRDefault="00331BB3" w:rsidP="00331BB3">
            <w:pPr>
              <w:rPr>
                <w:rFonts w:ascii="Arial" w:hAnsi="Arial" w:cs="Arial"/>
                <w:color w:val="000000"/>
              </w:rPr>
            </w:pPr>
            <w:r w:rsidRPr="00331BB3">
              <w:rPr>
                <w:rFonts w:ascii="Arial" w:hAnsi="Arial" w:cs="Arial"/>
                <w:color w:val="000000"/>
              </w:rPr>
              <w:t>auf HA,</w:t>
            </w:r>
          </w:p>
        </w:tc>
      </w:tr>
      <w:tr w:rsidR="00331BB3" w:rsidRPr="00331BB3" w14:paraId="525D09AE" w14:textId="77777777" w:rsidTr="00331BB3">
        <w:trPr>
          <w:trHeight w:val="315"/>
        </w:trPr>
        <w:tc>
          <w:tcPr>
            <w:tcW w:w="564" w:type="dxa"/>
            <w:tcBorders>
              <w:top w:val="nil"/>
              <w:left w:val="single" w:sz="8" w:space="0" w:color="auto"/>
              <w:bottom w:val="nil"/>
              <w:right w:val="single" w:sz="8" w:space="0" w:color="auto"/>
            </w:tcBorders>
            <w:shd w:val="clear" w:color="auto" w:fill="auto"/>
            <w:noWrap/>
            <w:vAlign w:val="bottom"/>
            <w:hideMark/>
          </w:tcPr>
          <w:p w14:paraId="1F9204CD"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3FCEE27F" w14:textId="77777777" w:rsidR="00331BB3" w:rsidRPr="00331BB3" w:rsidRDefault="00331BB3" w:rsidP="00331BB3">
            <w:pPr>
              <w:rPr>
                <w:rFonts w:ascii="Arial" w:hAnsi="Arial" w:cs="Arial"/>
                <w:color w:val="000000"/>
              </w:rPr>
            </w:pPr>
            <w:r w:rsidRPr="00331BB3">
              <w:rPr>
                <w:rFonts w:ascii="Arial" w:hAnsi="Arial" w:cs="Arial"/>
                <w:color w:val="000000"/>
              </w:rPr>
              <w:t>14:30-15:30</w:t>
            </w:r>
          </w:p>
        </w:tc>
        <w:tc>
          <w:tcPr>
            <w:tcW w:w="3612" w:type="dxa"/>
            <w:gridSpan w:val="3"/>
            <w:tcBorders>
              <w:top w:val="single" w:sz="8" w:space="0" w:color="auto"/>
              <w:left w:val="single" w:sz="8" w:space="0" w:color="auto"/>
              <w:bottom w:val="single" w:sz="8" w:space="0" w:color="auto"/>
              <w:right w:val="nil"/>
            </w:tcBorders>
            <w:shd w:val="clear" w:color="auto" w:fill="auto"/>
            <w:noWrap/>
            <w:vAlign w:val="bottom"/>
            <w:hideMark/>
          </w:tcPr>
          <w:p w14:paraId="7ED3FA8C" w14:textId="77777777" w:rsidR="00331BB3" w:rsidRPr="00331BB3" w:rsidRDefault="00331BB3" w:rsidP="00331BB3">
            <w:pPr>
              <w:rPr>
                <w:rFonts w:ascii="Arial" w:hAnsi="Arial" w:cs="Arial"/>
                <w:color w:val="000000"/>
              </w:rPr>
            </w:pPr>
            <w:r w:rsidRPr="00331BB3">
              <w:rPr>
                <w:rFonts w:ascii="Arial" w:hAnsi="Arial" w:cs="Arial"/>
                <w:color w:val="000000"/>
              </w:rPr>
              <w:t>AG, freie Zeit, Angebote im Jahrgang</w:t>
            </w:r>
          </w:p>
        </w:tc>
        <w:tc>
          <w:tcPr>
            <w:tcW w:w="1660" w:type="dxa"/>
            <w:tcBorders>
              <w:top w:val="single" w:sz="8" w:space="0" w:color="auto"/>
              <w:left w:val="nil"/>
              <w:bottom w:val="single" w:sz="8" w:space="0" w:color="auto"/>
              <w:right w:val="nil"/>
            </w:tcBorders>
            <w:shd w:val="clear" w:color="auto" w:fill="auto"/>
            <w:noWrap/>
            <w:vAlign w:val="bottom"/>
            <w:hideMark/>
          </w:tcPr>
          <w:p w14:paraId="253FD9F4"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000" w:type="dxa"/>
            <w:tcBorders>
              <w:top w:val="nil"/>
              <w:left w:val="nil"/>
              <w:bottom w:val="single" w:sz="8" w:space="0" w:color="auto"/>
              <w:right w:val="nil"/>
            </w:tcBorders>
            <w:shd w:val="clear" w:color="auto" w:fill="auto"/>
            <w:noWrap/>
            <w:vAlign w:val="bottom"/>
            <w:hideMark/>
          </w:tcPr>
          <w:p w14:paraId="1D991A51"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340" w:type="dxa"/>
            <w:tcBorders>
              <w:top w:val="nil"/>
              <w:left w:val="single" w:sz="8" w:space="0" w:color="auto"/>
              <w:bottom w:val="nil"/>
              <w:right w:val="single" w:sz="8" w:space="0" w:color="auto"/>
            </w:tcBorders>
            <w:shd w:val="clear" w:color="auto" w:fill="auto"/>
            <w:noWrap/>
            <w:vAlign w:val="bottom"/>
            <w:hideMark/>
          </w:tcPr>
          <w:p w14:paraId="15936381" w14:textId="77777777" w:rsidR="00331BB3" w:rsidRPr="00331BB3" w:rsidRDefault="00331BB3" w:rsidP="00331BB3">
            <w:pPr>
              <w:rPr>
                <w:rFonts w:ascii="Arial" w:hAnsi="Arial" w:cs="Arial"/>
                <w:color w:val="000000"/>
              </w:rPr>
            </w:pPr>
            <w:r w:rsidRPr="00331BB3">
              <w:rPr>
                <w:rFonts w:ascii="Arial" w:hAnsi="Arial" w:cs="Arial"/>
                <w:color w:val="000000"/>
              </w:rPr>
              <w:t>Ferienbetr.</w:t>
            </w:r>
          </w:p>
        </w:tc>
      </w:tr>
      <w:tr w:rsidR="00331BB3" w:rsidRPr="00331BB3" w14:paraId="5F502FEE" w14:textId="77777777" w:rsidTr="00331BB3">
        <w:trPr>
          <w:trHeight w:val="315"/>
        </w:trPr>
        <w:tc>
          <w:tcPr>
            <w:tcW w:w="564" w:type="dxa"/>
            <w:tcBorders>
              <w:top w:val="nil"/>
              <w:left w:val="single" w:sz="8" w:space="0" w:color="auto"/>
              <w:bottom w:val="nil"/>
              <w:right w:val="single" w:sz="8" w:space="0" w:color="auto"/>
            </w:tcBorders>
            <w:shd w:val="clear" w:color="auto" w:fill="auto"/>
            <w:noWrap/>
            <w:vAlign w:val="bottom"/>
            <w:hideMark/>
          </w:tcPr>
          <w:p w14:paraId="56492C6E"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nil"/>
              <w:right w:val="single" w:sz="8" w:space="0" w:color="auto"/>
            </w:tcBorders>
            <w:shd w:val="clear" w:color="auto" w:fill="auto"/>
            <w:noWrap/>
            <w:vAlign w:val="bottom"/>
            <w:hideMark/>
          </w:tcPr>
          <w:p w14:paraId="503A5818" w14:textId="77777777" w:rsidR="00331BB3" w:rsidRPr="00331BB3" w:rsidRDefault="00331BB3" w:rsidP="00331BB3">
            <w:pPr>
              <w:rPr>
                <w:rFonts w:ascii="Arial" w:hAnsi="Arial" w:cs="Arial"/>
                <w:color w:val="000000"/>
              </w:rPr>
            </w:pPr>
            <w:r w:rsidRPr="00331BB3">
              <w:rPr>
                <w:rFonts w:ascii="Arial" w:hAnsi="Arial" w:cs="Arial"/>
                <w:color w:val="000000"/>
              </w:rPr>
              <w:t xml:space="preserve">ab 15:30 </w:t>
            </w:r>
          </w:p>
        </w:tc>
        <w:tc>
          <w:tcPr>
            <w:tcW w:w="3612" w:type="dxa"/>
            <w:gridSpan w:val="3"/>
            <w:tcBorders>
              <w:top w:val="single" w:sz="8" w:space="0" w:color="auto"/>
              <w:left w:val="single" w:sz="8" w:space="0" w:color="auto"/>
              <w:bottom w:val="single" w:sz="8" w:space="0" w:color="auto"/>
              <w:right w:val="nil"/>
            </w:tcBorders>
            <w:shd w:val="clear" w:color="auto" w:fill="auto"/>
            <w:noWrap/>
            <w:vAlign w:val="bottom"/>
            <w:hideMark/>
          </w:tcPr>
          <w:p w14:paraId="69526C47" w14:textId="77777777" w:rsidR="00331BB3" w:rsidRPr="00331BB3" w:rsidRDefault="00331BB3" w:rsidP="00331BB3">
            <w:pPr>
              <w:rPr>
                <w:rFonts w:ascii="Arial" w:hAnsi="Arial" w:cs="Arial"/>
                <w:color w:val="000000"/>
              </w:rPr>
            </w:pPr>
            <w:r w:rsidRPr="00331BB3">
              <w:rPr>
                <w:rFonts w:ascii="Arial" w:hAnsi="Arial" w:cs="Arial"/>
                <w:color w:val="000000"/>
              </w:rPr>
              <w:t>Abholzeit/ individueller Ausklang</w:t>
            </w:r>
          </w:p>
        </w:tc>
        <w:tc>
          <w:tcPr>
            <w:tcW w:w="1660" w:type="dxa"/>
            <w:tcBorders>
              <w:top w:val="nil"/>
              <w:left w:val="nil"/>
              <w:bottom w:val="single" w:sz="8" w:space="0" w:color="auto"/>
              <w:right w:val="nil"/>
            </w:tcBorders>
            <w:shd w:val="clear" w:color="auto" w:fill="auto"/>
            <w:noWrap/>
            <w:vAlign w:val="bottom"/>
            <w:hideMark/>
          </w:tcPr>
          <w:p w14:paraId="1A10DEA6"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14:paraId="143A4DA4" w14:textId="77777777" w:rsidR="00331BB3" w:rsidRPr="00331BB3" w:rsidRDefault="00331BB3" w:rsidP="00331BB3">
            <w:pPr>
              <w:rPr>
                <w:rFonts w:ascii="Arial" w:hAnsi="Arial" w:cs="Arial"/>
                <w:color w:val="000000"/>
              </w:rPr>
            </w:pPr>
            <w:r w:rsidRPr="00331BB3">
              <w:rPr>
                <w:rFonts w:ascii="Arial" w:hAnsi="Arial" w:cs="Arial"/>
                <w:color w:val="000000"/>
              </w:rPr>
              <w:t>Taxikinder</w:t>
            </w:r>
          </w:p>
        </w:tc>
        <w:tc>
          <w:tcPr>
            <w:tcW w:w="1340" w:type="dxa"/>
            <w:tcBorders>
              <w:top w:val="nil"/>
              <w:left w:val="nil"/>
              <w:bottom w:val="nil"/>
              <w:right w:val="single" w:sz="8" w:space="0" w:color="auto"/>
            </w:tcBorders>
            <w:shd w:val="clear" w:color="auto" w:fill="auto"/>
            <w:noWrap/>
            <w:vAlign w:val="bottom"/>
            <w:hideMark/>
          </w:tcPr>
          <w:p w14:paraId="1BC13D0F" w14:textId="77777777" w:rsidR="00331BB3" w:rsidRPr="00331BB3" w:rsidRDefault="00331BB3" w:rsidP="00331BB3">
            <w:pPr>
              <w:rPr>
                <w:rFonts w:ascii="Arial" w:hAnsi="Arial" w:cs="Arial"/>
                <w:color w:val="000000"/>
              </w:rPr>
            </w:pPr>
            <w:r w:rsidRPr="00331BB3">
              <w:rPr>
                <w:rFonts w:ascii="Arial" w:hAnsi="Arial" w:cs="Arial"/>
                <w:color w:val="000000"/>
              </w:rPr>
              <w:t>Mittagessen</w:t>
            </w:r>
          </w:p>
        </w:tc>
      </w:tr>
      <w:tr w:rsidR="00331BB3" w:rsidRPr="00331BB3" w14:paraId="18FDF256" w14:textId="77777777" w:rsidTr="00331BB3">
        <w:trPr>
          <w:trHeight w:val="315"/>
        </w:trPr>
        <w:tc>
          <w:tcPr>
            <w:tcW w:w="564" w:type="dxa"/>
            <w:tcBorders>
              <w:top w:val="nil"/>
              <w:left w:val="single" w:sz="8" w:space="0" w:color="auto"/>
              <w:bottom w:val="single" w:sz="8" w:space="0" w:color="auto"/>
              <w:right w:val="single" w:sz="8" w:space="0" w:color="auto"/>
            </w:tcBorders>
            <w:shd w:val="clear" w:color="auto" w:fill="auto"/>
            <w:noWrap/>
            <w:vAlign w:val="bottom"/>
            <w:hideMark/>
          </w:tcPr>
          <w:p w14:paraId="224BA23E"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38" w:type="dxa"/>
            <w:tcBorders>
              <w:top w:val="nil"/>
              <w:left w:val="nil"/>
              <w:bottom w:val="single" w:sz="8" w:space="0" w:color="auto"/>
              <w:right w:val="single" w:sz="8" w:space="0" w:color="auto"/>
            </w:tcBorders>
            <w:shd w:val="clear" w:color="auto" w:fill="auto"/>
            <w:noWrap/>
            <w:vAlign w:val="bottom"/>
            <w:hideMark/>
          </w:tcPr>
          <w:p w14:paraId="4A9BE3C3" w14:textId="77777777" w:rsidR="00331BB3" w:rsidRPr="00331BB3" w:rsidRDefault="00331BB3" w:rsidP="00331BB3">
            <w:pPr>
              <w:rPr>
                <w:rFonts w:ascii="Arial" w:hAnsi="Arial" w:cs="Arial"/>
                <w:color w:val="000000"/>
              </w:rPr>
            </w:pPr>
            <w:r w:rsidRPr="00331BB3">
              <w:rPr>
                <w:rFonts w:ascii="Arial" w:hAnsi="Arial" w:cs="Arial"/>
                <w:color w:val="000000"/>
              </w:rPr>
              <w:t>15:45</w:t>
            </w:r>
          </w:p>
        </w:tc>
        <w:tc>
          <w:tcPr>
            <w:tcW w:w="1090" w:type="dxa"/>
            <w:tcBorders>
              <w:top w:val="nil"/>
              <w:left w:val="nil"/>
              <w:bottom w:val="single" w:sz="8" w:space="0" w:color="auto"/>
              <w:right w:val="nil"/>
            </w:tcBorders>
            <w:shd w:val="clear" w:color="auto" w:fill="auto"/>
            <w:noWrap/>
            <w:vAlign w:val="bottom"/>
            <w:hideMark/>
          </w:tcPr>
          <w:p w14:paraId="597D955E" w14:textId="77777777" w:rsidR="00331BB3" w:rsidRPr="00331BB3" w:rsidRDefault="00331BB3" w:rsidP="00331BB3">
            <w:pPr>
              <w:rPr>
                <w:rFonts w:ascii="Arial" w:hAnsi="Arial" w:cs="Arial"/>
                <w:color w:val="000000"/>
              </w:rPr>
            </w:pPr>
            <w:r w:rsidRPr="00331BB3">
              <w:rPr>
                <w:rFonts w:ascii="Arial" w:hAnsi="Arial" w:cs="Arial"/>
                <w:color w:val="000000"/>
              </w:rPr>
              <w:t>Buskinder</w:t>
            </w:r>
          </w:p>
        </w:tc>
        <w:tc>
          <w:tcPr>
            <w:tcW w:w="1261" w:type="dxa"/>
            <w:tcBorders>
              <w:top w:val="nil"/>
              <w:left w:val="nil"/>
              <w:bottom w:val="single" w:sz="8" w:space="0" w:color="auto"/>
              <w:right w:val="nil"/>
            </w:tcBorders>
            <w:shd w:val="clear" w:color="auto" w:fill="auto"/>
            <w:noWrap/>
            <w:vAlign w:val="bottom"/>
            <w:hideMark/>
          </w:tcPr>
          <w:p w14:paraId="41D815B5"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261" w:type="dxa"/>
            <w:tcBorders>
              <w:top w:val="nil"/>
              <w:left w:val="nil"/>
              <w:bottom w:val="single" w:sz="8" w:space="0" w:color="auto"/>
              <w:right w:val="nil"/>
            </w:tcBorders>
            <w:shd w:val="clear" w:color="auto" w:fill="auto"/>
            <w:noWrap/>
            <w:vAlign w:val="bottom"/>
            <w:hideMark/>
          </w:tcPr>
          <w:p w14:paraId="19C5A370"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660" w:type="dxa"/>
            <w:tcBorders>
              <w:top w:val="nil"/>
              <w:left w:val="nil"/>
              <w:bottom w:val="single" w:sz="8" w:space="0" w:color="auto"/>
              <w:right w:val="nil"/>
            </w:tcBorders>
            <w:shd w:val="clear" w:color="auto" w:fill="auto"/>
            <w:noWrap/>
            <w:vAlign w:val="bottom"/>
            <w:hideMark/>
          </w:tcPr>
          <w:p w14:paraId="4E1BBBA1"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18F9F552" w14:textId="77777777" w:rsidR="00331BB3" w:rsidRPr="00331BB3" w:rsidRDefault="00331BB3" w:rsidP="00331BB3">
            <w:pPr>
              <w:rPr>
                <w:rFonts w:ascii="Arial" w:hAnsi="Arial" w:cs="Arial"/>
                <w:color w:val="000000"/>
              </w:rPr>
            </w:pPr>
            <w:r w:rsidRPr="00331BB3">
              <w:rPr>
                <w:rFonts w:ascii="Arial" w:hAnsi="Arial" w:cs="Arial"/>
                <w:color w:val="000000"/>
              </w:rPr>
              <w:t> </w:t>
            </w:r>
          </w:p>
        </w:tc>
        <w:tc>
          <w:tcPr>
            <w:tcW w:w="1340" w:type="dxa"/>
            <w:tcBorders>
              <w:top w:val="nil"/>
              <w:left w:val="nil"/>
              <w:bottom w:val="single" w:sz="8" w:space="0" w:color="auto"/>
              <w:right w:val="single" w:sz="8" w:space="0" w:color="auto"/>
            </w:tcBorders>
            <w:shd w:val="clear" w:color="auto" w:fill="auto"/>
            <w:noWrap/>
            <w:vAlign w:val="bottom"/>
            <w:hideMark/>
          </w:tcPr>
          <w:p w14:paraId="4844F87F" w14:textId="77777777" w:rsidR="00331BB3" w:rsidRPr="00331BB3" w:rsidRDefault="00331BB3" w:rsidP="00331BB3">
            <w:pPr>
              <w:rPr>
                <w:rFonts w:ascii="Arial" w:hAnsi="Arial" w:cs="Arial"/>
                <w:color w:val="000000"/>
              </w:rPr>
            </w:pPr>
            <w:r w:rsidRPr="00331BB3">
              <w:rPr>
                <w:rFonts w:ascii="Arial" w:hAnsi="Arial" w:cs="Arial"/>
                <w:color w:val="000000"/>
              </w:rPr>
              <w:t> </w:t>
            </w:r>
          </w:p>
        </w:tc>
      </w:tr>
      <w:tr w:rsidR="00331BB3" w:rsidRPr="00331BB3" w14:paraId="48385B41" w14:textId="77777777" w:rsidTr="00331BB3">
        <w:trPr>
          <w:trHeight w:val="300"/>
        </w:trPr>
        <w:tc>
          <w:tcPr>
            <w:tcW w:w="564" w:type="dxa"/>
            <w:tcBorders>
              <w:top w:val="nil"/>
              <w:left w:val="nil"/>
              <w:bottom w:val="nil"/>
              <w:right w:val="nil"/>
            </w:tcBorders>
            <w:shd w:val="clear" w:color="auto" w:fill="auto"/>
            <w:noWrap/>
            <w:vAlign w:val="bottom"/>
            <w:hideMark/>
          </w:tcPr>
          <w:p w14:paraId="61468AAF" w14:textId="77777777" w:rsidR="00331BB3" w:rsidRPr="00331BB3" w:rsidRDefault="00331BB3" w:rsidP="00331BB3">
            <w:pPr>
              <w:rPr>
                <w:rFonts w:ascii="Arial" w:hAnsi="Arial" w:cs="Arial"/>
                <w:color w:val="000000"/>
                <w:sz w:val="24"/>
                <w:szCs w:val="24"/>
              </w:rPr>
            </w:pPr>
          </w:p>
        </w:tc>
        <w:tc>
          <w:tcPr>
            <w:tcW w:w="1238" w:type="dxa"/>
            <w:tcBorders>
              <w:top w:val="nil"/>
              <w:left w:val="nil"/>
              <w:bottom w:val="nil"/>
              <w:right w:val="nil"/>
            </w:tcBorders>
            <w:shd w:val="clear" w:color="auto" w:fill="auto"/>
            <w:noWrap/>
            <w:vAlign w:val="bottom"/>
            <w:hideMark/>
          </w:tcPr>
          <w:p w14:paraId="6A433350" w14:textId="77777777" w:rsidR="00331BB3" w:rsidRPr="00331BB3" w:rsidRDefault="00331BB3" w:rsidP="00331BB3">
            <w:pPr>
              <w:rPr>
                <w:rFonts w:ascii="Arial" w:hAnsi="Arial" w:cs="Arial"/>
                <w:color w:val="000000"/>
                <w:sz w:val="24"/>
                <w:szCs w:val="24"/>
              </w:rPr>
            </w:pPr>
          </w:p>
        </w:tc>
        <w:tc>
          <w:tcPr>
            <w:tcW w:w="1090" w:type="dxa"/>
            <w:tcBorders>
              <w:top w:val="nil"/>
              <w:left w:val="nil"/>
              <w:bottom w:val="nil"/>
              <w:right w:val="nil"/>
            </w:tcBorders>
            <w:shd w:val="clear" w:color="auto" w:fill="auto"/>
            <w:noWrap/>
            <w:vAlign w:val="bottom"/>
            <w:hideMark/>
          </w:tcPr>
          <w:p w14:paraId="2F1478CD" w14:textId="77777777" w:rsidR="00331BB3" w:rsidRPr="00331BB3" w:rsidRDefault="00331BB3" w:rsidP="00331BB3">
            <w:pPr>
              <w:rPr>
                <w:rFonts w:ascii="Arial" w:hAnsi="Arial" w:cs="Arial"/>
                <w:color w:val="000000"/>
                <w:sz w:val="24"/>
                <w:szCs w:val="24"/>
              </w:rPr>
            </w:pPr>
          </w:p>
        </w:tc>
        <w:tc>
          <w:tcPr>
            <w:tcW w:w="1261" w:type="dxa"/>
            <w:tcBorders>
              <w:top w:val="nil"/>
              <w:left w:val="nil"/>
              <w:bottom w:val="nil"/>
              <w:right w:val="nil"/>
            </w:tcBorders>
            <w:shd w:val="clear" w:color="auto" w:fill="auto"/>
            <w:noWrap/>
            <w:vAlign w:val="bottom"/>
            <w:hideMark/>
          </w:tcPr>
          <w:p w14:paraId="3F6B2A2A" w14:textId="77777777" w:rsidR="00331BB3" w:rsidRPr="00331BB3" w:rsidRDefault="00331BB3" w:rsidP="00331BB3">
            <w:pPr>
              <w:rPr>
                <w:rFonts w:ascii="Arial" w:hAnsi="Arial" w:cs="Arial"/>
                <w:color w:val="000000"/>
                <w:sz w:val="24"/>
                <w:szCs w:val="24"/>
              </w:rPr>
            </w:pPr>
          </w:p>
        </w:tc>
        <w:tc>
          <w:tcPr>
            <w:tcW w:w="1261" w:type="dxa"/>
            <w:tcBorders>
              <w:top w:val="nil"/>
              <w:left w:val="nil"/>
              <w:bottom w:val="nil"/>
              <w:right w:val="nil"/>
            </w:tcBorders>
            <w:shd w:val="clear" w:color="auto" w:fill="auto"/>
            <w:noWrap/>
            <w:vAlign w:val="bottom"/>
            <w:hideMark/>
          </w:tcPr>
          <w:p w14:paraId="0D3D50FF" w14:textId="77777777" w:rsidR="00331BB3" w:rsidRPr="00331BB3" w:rsidRDefault="00331BB3" w:rsidP="00331BB3">
            <w:pPr>
              <w:rPr>
                <w:rFonts w:ascii="Arial"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045901E9" w14:textId="77777777" w:rsidR="00331BB3" w:rsidRPr="00331BB3" w:rsidRDefault="00331BB3" w:rsidP="00331BB3">
            <w:pPr>
              <w:rPr>
                <w:rFonts w:ascii="Arial" w:hAnsi="Arial" w:cs="Arial"/>
                <w:color w:val="000000"/>
                <w:sz w:val="24"/>
                <w:szCs w:val="24"/>
              </w:rPr>
            </w:pPr>
          </w:p>
        </w:tc>
        <w:tc>
          <w:tcPr>
            <w:tcW w:w="1000" w:type="dxa"/>
            <w:tcBorders>
              <w:top w:val="nil"/>
              <w:left w:val="nil"/>
              <w:bottom w:val="nil"/>
              <w:right w:val="nil"/>
            </w:tcBorders>
            <w:shd w:val="clear" w:color="auto" w:fill="auto"/>
            <w:noWrap/>
            <w:vAlign w:val="bottom"/>
            <w:hideMark/>
          </w:tcPr>
          <w:p w14:paraId="65AAEEC1" w14:textId="77777777" w:rsidR="00331BB3" w:rsidRPr="00331BB3" w:rsidRDefault="00331BB3" w:rsidP="00331BB3">
            <w:pPr>
              <w:rPr>
                <w:rFonts w:ascii="Arial" w:hAnsi="Arial" w:cs="Arial"/>
                <w:color w:val="000000"/>
                <w:sz w:val="24"/>
                <w:szCs w:val="24"/>
              </w:rPr>
            </w:pPr>
          </w:p>
        </w:tc>
        <w:tc>
          <w:tcPr>
            <w:tcW w:w="1340" w:type="dxa"/>
            <w:tcBorders>
              <w:top w:val="nil"/>
              <w:left w:val="nil"/>
              <w:bottom w:val="nil"/>
              <w:right w:val="nil"/>
            </w:tcBorders>
            <w:shd w:val="clear" w:color="auto" w:fill="auto"/>
            <w:noWrap/>
            <w:vAlign w:val="bottom"/>
            <w:hideMark/>
          </w:tcPr>
          <w:p w14:paraId="69965B45" w14:textId="77777777" w:rsidR="00331BB3" w:rsidRPr="00331BB3" w:rsidRDefault="00331BB3" w:rsidP="00331BB3">
            <w:pPr>
              <w:rPr>
                <w:rFonts w:ascii="Arial" w:hAnsi="Arial" w:cs="Arial"/>
                <w:color w:val="000000"/>
                <w:sz w:val="24"/>
                <w:szCs w:val="24"/>
              </w:rPr>
            </w:pPr>
          </w:p>
        </w:tc>
      </w:tr>
      <w:tr w:rsidR="00331BB3" w:rsidRPr="00331BB3" w14:paraId="01A9FC20" w14:textId="77777777" w:rsidTr="00331BB3">
        <w:trPr>
          <w:trHeight w:val="300"/>
        </w:trPr>
        <w:tc>
          <w:tcPr>
            <w:tcW w:w="9414" w:type="dxa"/>
            <w:gridSpan w:val="8"/>
            <w:tcBorders>
              <w:top w:val="nil"/>
              <w:left w:val="nil"/>
              <w:bottom w:val="nil"/>
              <w:right w:val="nil"/>
            </w:tcBorders>
            <w:shd w:val="clear" w:color="auto" w:fill="auto"/>
            <w:noWrap/>
            <w:vAlign w:val="bottom"/>
            <w:hideMark/>
          </w:tcPr>
          <w:p w14:paraId="3511A9C0" w14:textId="77777777" w:rsidR="00331BB3" w:rsidRPr="00331BB3" w:rsidRDefault="00331BB3" w:rsidP="00331BB3">
            <w:pPr>
              <w:rPr>
                <w:rFonts w:ascii="Arial" w:hAnsi="Arial" w:cs="Arial"/>
                <w:color w:val="000000"/>
                <w:sz w:val="24"/>
                <w:szCs w:val="24"/>
              </w:rPr>
            </w:pPr>
            <w:r w:rsidRPr="00331BB3">
              <w:rPr>
                <w:rFonts w:ascii="Arial" w:hAnsi="Arial" w:cs="Arial"/>
                <w:color w:val="000000"/>
                <w:sz w:val="24"/>
                <w:szCs w:val="24"/>
              </w:rPr>
              <w:t>Zwischen Mittagessen, HA-Zeit und AG Angebote, werden immer wieder Bewegungs-</w:t>
            </w:r>
          </w:p>
        </w:tc>
      </w:tr>
      <w:tr w:rsidR="00331BB3" w:rsidRPr="00331BB3" w14:paraId="49A6412D" w14:textId="77777777" w:rsidTr="00331BB3">
        <w:trPr>
          <w:trHeight w:val="300"/>
        </w:trPr>
        <w:tc>
          <w:tcPr>
            <w:tcW w:w="2892" w:type="dxa"/>
            <w:gridSpan w:val="3"/>
            <w:tcBorders>
              <w:top w:val="nil"/>
              <w:left w:val="nil"/>
              <w:bottom w:val="nil"/>
              <w:right w:val="nil"/>
            </w:tcBorders>
            <w:shd w:val="clear" w:color="auto" w:fill="auto"/>
            <w:noWrap/>
            <w:vAlign w:val="bottom"/>
            <w:hideMark/>
          </w:tcPr>
          <w:p w14:paraId="713A1523" w14:textId="77777777" w:rsidR="00331BB3" w:rsidRPr="00331BB3" w:rsidRDefault="00331BB3" w:rsidP="00331BB3">
            <w:pPr>
              <w:rPr>
                <w:rFonts w:ascii="Arial" w:hAnsi="Arial" w:cs="Arial"/>
                <w:color w:val="000000"/>
                <w:sz w:val="24"/>
                <w:szCs w:val="24"/>
              </w:rPr>
            </w:pPr>
            <w:r w:rsidRPr="00331BB3">
              <w:rPr>
                <w:rFonts w:ascii="Arial" w:hAnsi="Arial" w:cs="Arial"/>
                <w:color w:val="000000"/>
                <w:sz w:val="24"/>
                <w:szCs w:val="24"/>
              </w:rPr>
              <w:t>pausen eingebaut.</w:t>
            </w:r>
          </w:p>
        </w:tc>
        <w:tc>
          <w:tcPr>
            <w:tcW w:w="1261" w:type="dxa"/>
            <w:tcBorders>
              <w:top w:val="nil"/>
              <w:left w:val="nil"/>
              <w:bottom w:val="nil"/>
              <w:right w:val="nil"/>
            </w:tcBorders>
            <w:shd w:val="clear" w:color="auto" w:fill="auto"/>
            <w:noWrap/>
            <w:vAlign w:val="bottom"/>
            <w:hideMark/>
          </w:tcPr>
          <w:p w14:paraId="5C49E4CA" w14:textId="77777777" w:rsidR="00331BB3" w:rsidRPr="00331BB3" w:rsidRDefault="00331BB3" w:rsidP="00331BB3">
            <w:pPr>
              <w:rPr>
                <w:rFonts w:ascii="Arial" w:hAnsi="Arial" w:cs="Arial"/>
                <w:color w:val="000000"/>
                <w:sz w:val="24"/>
                <w:szCs w:val="24"/>
              </w:rPr>
            </w:pPr>
          </w:p>
        </w:tc>
        <w:tc>
          <w:tcPr>
            <w:tcW w:w="1261" w:type="dxa"/>
            <w:tcBorders>
              <w:top w:val="nil"/>
              <w:left w:val="nil"/>
              <w:bottom w:val="nil"/>
              <w:right w:val="nil"/>
            </w:tcBorders>
            <w:shd w:val="clear" w:color="auto" w:fill="auto"/>
            <w:noWrap/>
            <w:vAlign w:val="bottom"/>
            <w:hideMark/>
          </w:tcPr>
          <w:p w14:paraId="19DAEF2E" w14:textId="77777777" w:rsidR="00331BB3" w:rsidRPr="00331BB3" w:rsidRDefault="00331BB3" w:rsidP="00331BB3">
            <w:pPr>
              <w:rPr>
                <w:rFonts w:ascii="Arial" w:hAnsi="Arial" w:cs="Arial"/>
                <w:color w:val="000000"/>
                <w:sz w:val="24"/>
                <w:szCs w:val="24"/>
              </w:rPr>
            </w:pPr>
          </w:p>
        </w:tc>
        <w:tc>
          <w:tcPr>
            <w:tcW w:w="1660" w:type="dxa"/>
            <w:tcBorders>
              <w:top w:val="nil"/>
              <w:left w:val="nil"/>
              <w:bottom w:val="nil"/>
              <w:right w:val="nil"/>
            </w:tcBorders>
            <w:shd w:val="clear" w:color="auto" w:fill="auto"/>
            <w:noWrap/>
            <w:vAlign w:val="bottom"/>
            <w:hideMark/>
          </w:tcPr>
          <w:p w14:paraId="7F166A5C" w14:textId="77777777" w:rsidR="00331BB3" w:rsidRPr="00331BB3" w:rsidRDefault="00331BB3" w:rsidP="00331BB3">
            <w:pPr>
              <w:rPr>
                <w:rFonts w:ascii="Arial" w:hAnsi="Arial" w:cs="Arial"/>
                <w:color w:val="000000"/>
                <w:sz w:val="24"/>
                <w:szCs w:val="24"/>
              </w:rPr>
            </w:pPr>
          </w:p>
        </w:tc>
        <w:tc>
          <w:tcPr>
            <w:tcW w:w="1000" w:type="dxa"/>
            <w:tcBorders>
              <w:top w:val="nil"/>
              <w:left w:val="nil"/>
              <w:bottom w:val="nil"/>
              <w:right w:val="nil"/>
            </w:tcBorders>
            <w:shd w:val="clear" w:color="auto" w:fill="auto"/>
            <w:noWrap/>
            <w:vAlign w:val="bottom"/>
            <w:hideMark/>
          </w:tcPr>
          <w:p w14:paraId="19FB4389" w14:textId="77777777" w:rsidR="00331BB3" w:rsidRPr="00331BB3" w:rsidRDefault="00331BB3" w:rsidP="00331BB3">
            <w:pPr>
              <w:rPr>
                <w:rFonts w:ascii="Arial" w:hAnsi="Arial" w:cs="Arial"/>
                <w:color w:val="000000"/>
                <w:sz w:val="24"/>
                <w:szCs w:val="24"/>
              </w:rPr>
            </w:pPr>
          </w:p>
        </w:tc>
        <w:tc>
          <w:tcPr>
            <w:tcW w:w="1340" w:type="dxa"/>
            <w:tcBorders>
              <w:top w:val="nil"/>
              <w:left w:val="nil"/>
              <w:bottom w:val="nil"/>
              <w:right w:val="nil"/>
            </w:tcBorders>
            <w:shd w:val="clear" w:color="auto" w:fill="auto"/>
            <w:noWrap/>
            <w:vAlign w:val="bottom"/>
            <w:hideMark/>
          </w:tcPr>
          <w:p w14:paraId="575A98D6" w14:textId="77777777" w:rsidR="00331BB3" w:rsidRPr="00331BB3" w:rsidRDefault="00331BB3" w:rsidP="00331BB3">
            <w:pPr>
              <w:rPr>
                <w:rFonts w:ascii="Arial" w:hAnsi="Arial" w:cs="Arial"/>
                <w:color w:val="000000"/>
                <w:sz w:val="24"/>
                <w:szCs w:val="24"/>
              </w:rPr>
            </w:pPr>
          </w:p>
        </w:tc>
      </w:tr>
    </w:tbl>
    <w:p w14:paraId="0A1F49B8" w14:textId="77777777" w:rsidR="009A4D20" w:rsidRPr="00525699" w:rsidRDefault="009A4D20" w:rsidP="008C09D7">
      <w:pPr>
        <w:spacing w:line="360" w:lineRule="auto"/>
        <w:rPr>
          <w:rFonts w:ascii="Arial" w:hAnsi="Arial" w:cs="Arial"/>
          <w:b/>
          <w:sz w:val="24"/>
          <w:szCs w:val="24"/>
        </w:rPr>
      </w:pPr>
    </w:p>
    <w:p w14:paraId="6D5BE0AC" w14:textId="77777777" w:rsidR="00B62835" w:rsidRDefault="00B62835" w:rsidP="008C09D7">
      <w:pPr>
        <w:spacing w:line="360" w:lineRule="auto"/>
        <w:rPr>
          <w:rFonts w:ascii="Arial" w:hAnsi="Arial" w:cs="Arial"/>
          <w:b/>
          <w:sz w:val="24"/>
          <w:szCs w:val="24"/>
        </w:rPr>
      </w:pPr>
    </w:p>
    <w:p w14:paraId="78C7159A" w14:textId="77777777" w:rsidR="00B62835" w:rsidRPr="002C3921" w:rsidRDefault="00641156" w:rsidP="008C09D7">
      <w:pPr>
        <w:spacing w:line="360" w:lineRule="auto"/>
        <w:rPr>
          <w:rFonts w:ascii="Arial" w:hAnsi="Arial" w:cs="Arial"/>
          <w:b/>
          <w:sz w:val="24"/>
          <w:szCs w:val="24"/>
        </w:rPr>
      </w:pPr>
      <w:r>
        <w:rPr>
          <w:rFonts w:ascii="Arial" w:hAnsi="Arial" w:cs="Arial"/>
          <w:b/>
          <w:sz w:val="24"/>
          <w:szCs w:val="24"/>
        </w:rPr>
        <w:t>4.2</w:t>
      </w:r>
      <w:r w:rsidR="00B62835" w:rsidRPr="002C3921">
        <w:rPr>
          <w:rFonts w:ascii="Arial" w:hAnsi="Arial" w:cs="Arial"/>
          <w:b/>
          <w:sz w:val="24"/>
          <w:szCs w:val="24"/>
        </w:rPr>
        <w:t>.</w:t>
      </w:r>
      <w:r w:rsidR="00107485">
        <w:rPr>
          <w:rFonts w:ascii="Arial" w:hAnsi="Arial" w:cs="Arial"/>
          <w:b/>
          <w:sz w:val="24"/>
          <w:szCs w:val="24"/>
        </w:rPr>
        <w:t>2</w:t>
      </w:r>
      <w:r w:rsidR="00B62835" w:rsidRPr="002C3921">
        <w:rPr>
          <w:rFonts w:ascii="Arial" w:hAnsi="Arial" w:cs="Arial"/>
          <w:b/>
          <w:sz w:val="24"/>
          <w:szCs w:val="24"/>
        </w:rPr>
        <w:t xml:space="preserve"> Zeitlicher Rahmen / Betreuungszeiten </w:t>
      </w:r>
    </w:p>
    <w:p w14:paraId="08949D2D" w14:textId="77777777" w:rsidR="001F5A0B" w:rsidRDefault="00107485" w:rsidP="008C09D7">
      <w:pPr>
        <w:spacing w:line="360" w:lineRule="auto"/>
        <w:jc w:val="both"/>
        <w:rPr>
          <w:rFonts w:ascii="Arial" w:hAnsi="Arial" w:cs="Arial"/>
          <w:b/>
          <w:color w:val="FF0000"/>
          <w:sz w:val="24"/>
          <w:szCs w:val="24"/>
        </w:rPr>
      </w:pPr>
      <w:r>
        <w:rPr>
          <w:rFonts w:ascii="Arial" w:hAnsi="Arial" w:cs="Arial"/>
          <w:sz w:val="24"/>
          <w:szCs w:val="24"/>
        </w:rPr>
        <w:t xml:space="preserve">Die </w:t>
      </w:r>
      <w:r w:rsidRPr="001F5A0B">
        <w:rPr>
          <w:rFonts w:ascii="Arial" w:hAnsi="Arial" w:cs="Arial"/>
          <w:sz w:val="24"/>
          <w:szCs w:val="24"/>
        </w:rPr>
        <w:t>Öffnungszeiten/Betreuungszeiten des</w:t>
      </w:r>
      <w:r w:rsidRPr="00525699">
        <w:rPr>
          <w:rFonts w:ascii="Arial" w:hAnsi="Arial" w:cs="Arial"/>
          <w:b/>
          <w:sz w:val="24"/>
          <w:szCs w:val="24"/>
        </w:rPr>
        <w:t xml:space="preserve"> </w:t>
      </w:r>
      <w:r w:rsidRPr="003346BF">
        <w:rPr>
          <w:rFonts w:ascii="Arial" w:hAnsi="Arial" w:cs="Arial"/>
          <w:b/>
          <w:sz w:val="24"/>
          <w:szCs w:val="24"/>
        </w:rPr>
        <w:t>OGS</w:t>
      </w:r>
      <w:r w:rsidRPr="002C3921">
        <w:rPr>
          <w:rFonts w:ascii="Arial" w:hAnsi="Arial" w:cs="Arial"/>
          <w:sz w:val="24"/>
          <w:szCs w:val="24"/>
        </w:rPr>
        <w:t xml:space="preserve"> </w:t>
      </w:r>
      <w:r>
        <w:rPr>
          <w:rFonts w:ascii="Arial" w:hAnsi="Arial" w:cs="Arial"/>
          <w:sz w:val="24"/>
          <w:szCs w:val="24"/>
        </w:rPr>
        <w:t>si</w:t>
      </w:r>
      <w:r w:rsidRPr="002C3921">
        <w:rPr>
          <w:rFonts w:ascii="Arial" w:hAnsi="Arial" w:cs="Arial"/>
          <w:sz w:val="24"/>
          <w:szCs w:val="24"/>
        </w:rPr>
        <w:t>nd an den Schultagen unter Einschluss der allgemeinen Unterr</w:t>
      </w:r>
      <w:r>
        <w:rPr>
          <w:rFonts w:ascii="Arial" w:hAnsi="Arial" w:cs="Arial"/>
          <w:sz w:val="24"/>
          <w:szCs w:val="24"/>
        </w:rPr>
        <w:t xml:space="preserve">ichtszeiten in der Regel von </w:t>
      </w:r>
      <w:r w:rsidR="00C03E97">
        <w:rPr>
          <w:rFonts w:ascii="Arial" w:hAnsi="Arial" w:cs="Arial"/>
          <w:sz w:val="24"/>
          <w:szCs w:val="24"/>
        </w:rPr>
        <w:t>7.45</w:t>
      </w:r>
      <w:r w:rsidRPr="001F5A0B">
        <w:rPr>
          <w:rFonts w:ascii="Arial" w:hAnsi="Arial" w:cs="Arial"/>
          <w:sz w:val="24"/>
          <w:szCs w:val="24"/>
        </w:rPr>
        <w:t xml:space="preserve"> – 16.00</w:t>
      </w:r>
      <w:r w:rsidRPr="00107485">
        <w:rPr>
          <w:rFonts w:ascii="Arial" w:hAnsi="Arial" w:cs="Arial"/>
          <w:b/>
          <w:sz w:val="24"/>
          <w:szCs w:val="24"/>
        </w:rPr>
        <w:t xml:space="preserve"> </w:t>
      </w:r>
      <w:r w:rsidRPr="001F5A0B">
        <w:rPr>
          <w:rFonts w:ascii="Arial" w:hAnsi="Arial" w:cs="Arial"/>
          <w:sz w:val="24"/>
          <w:szCs w:val="24"/>
        </w:rPr>
        <w:t>Uhr</w:t>
      </w:r>
      <w:r w:rsidRPr="002C3921">
        <w:rPr>
          <w:rFonts w:ascii="Arial" w:hAnsi="Arial" w:cs="Arial"/>
          <w:sz w:val="24"/>
          <w:szCs w:val="24"/>
        </w:rPr>
        <w:t xml:space="preserve">. </w:t>
      </w:r>
      <w:r w:rsidR="001F5A0B">
        <w:rPr>
          <w:rFonts w:ascii="Arial" w:hAnsi="Arial" w:cs="Arial"/>
          <w:sz w:val="24"/>
          <w:szCs w:val="24"/>
        </w:rPr>
        <w:t xml:space="preserve"> </w:t>
      </w:r>
      <w:r>
        <w:rPr>
          <w:rFonts w:ascii="Arial" w:hAnsi="Arial" w:cs="Arial"/>
          <w:sz w:val="24"/>
          <w:szCs w:val="24"/>
        </w:rPr>
        <w:t>Ab 7:00 Uhr halten wir für Kinder</w:t>
      </w:r>
      <w:r w:rsidR="00524158">
        <w:rPr>
          <w:rFonts w:ascii="Arial" w:hAnsi="Arial" w:cs="Arial"/>
          <w:sz w:val="24"/>
          <w:szCs w:val="24"/>
        </w:rPr>
        <w:t>,</w:t>
      </w:r>
      <w:r>
        <w:rPr>
          <w:rFonts w:ascii="Arial" w:hAnsi="Arial" w:cs="Arial"/>
          <w:sz w:val="24"/>
          <w:szCs w:val="24"/>
        </w:rPr>
        <w:t xml:space="preserve"> d</w:t>
      </w:r>
      <w:r w:rsidR="00C03E97">
        <w:rPr>
          <w:rFonts w:ascii="Arial" w:hAnsi="Arial" w:cs="Arial"/>
          <w:sz w:val="24"/>
          <w:szCs w:val="24"/>
        </w:rPr>
        <w:t>eren Eltern Betreuungsbedarf</w:t>
      </w:r>
      <w:r w:rsidR="004A0FC1">
        <w:rPr>
          <w:rFonts w:ascii="Arial" w:hAnsi="Arial" w:cs="Arial"/>
          <w:sz w:val="24"/>
          <w:szCs w:val="24"/>
        </w:rPr>
        <w:t xml:space="preserve"> haben</w:t>
      </w:r>
      <w:r w:rsidR="00524158">
        <w:rPr>
          <w:rFonts w:ascii="Arial" w:hAnsi="Arial" w:cs="Arial"/>
          <w:sz w:val="24"/>
          <w:szCs w:val="24"/>
        </w:rPr>
        <w:t>,</w:t>
      </w:r>
      <w:r>
        <w:rPr>
          <w:rFonts w:ascii="Arial" w:hAnsi="Arial" w:cs="Arial"/>
          <w:sz w:val="24"/>
          <w:szCs w:val="24"/>
        </w:rPr>
        <w:t xml:space="preserve"> ei</w:t>
      </w:r>
      <w:r w:rsidR="00C03E97">
        <w:rPr>
          <w:rFonts w:ascii="Arial" w:hAnsi="Arial" w:cs="Arial"/>
          <w:sz w:val="24"/>
          <w:szCs w:val="24"/>
        </w:rPr>
        <w:t xml:space="preserve">ne </w:t>
      </w:r>
      <w:r w:rsidR="004A0FC1">
        <w:rPr>
          <w:rFonts w:ascii="Arial" w:hAnsi="Arial" w:cs="Arial"/>
          <w:sz w:val="24"/>
          <w:szCs w:val="24"/>
        </w:rPr>
        <w:t>Frühb</w:t>
      </w:r>
      <w:r w:rsidR="00C03E97">
        <w:rPr>
          <w:rFonts w:ascii="Arial" w:hAnsi="Arial" w:cs="Arial"/>
          <w:sz w:val="24"/>
          <w:szCs w:val="24"/>
        </w:rPr>
        <w:t>etreuungs</w:t>
      </w:r>
      <w:r>
        <w:rPr>
          <w:rFonts w:ascii="Arial" w:hAnsi="Arial" w:cs="Arial"/>
          <w:sz w:val="24"/>
          <w:szCs w:val="24"/>
        </w:rPr>
        <w:t xml:space="preserve">gruppe vor. </w:t>
      </w:r>
      <w:r w:rsidRPr="002C3921">
        <w:rPr>
          <w:rFonts w:ascii="Arial" w:hAnsi="Arial" w:cs="Arial"/>
          <w:sz w:val="24"/>
          <w:szCs w:val="24"/>
        </w:rPr>
        <w:t xml:space="preserve">Bezüglich der Öffnung der </w:t>
      </w:r>
      <w:r w:rsidR="005742D1">
        <w:rPr>
          <w:rFonts w:ascii="Arial" w:hAnsi="Arial" w:cs="Arial"/>
          <w:sz w:val="24"/>
          <w:szCs w:val="24"/>
        </w:rPr>
        <w:t xml:space="preserve">Schule in den Ferien wird vorher </w:t>
      </w:r>
      <w:r w:rsidRPr="002C3921">
        <w:rPr>
          <w:rFonts w:ascii="Arial" w:hAnsi="Arial" w:cs="Arial"/>
          <w:sz w:val="24"/>
          <w:szCs w:val="24"/>
        </w:rPr>
        <w:t>ein Betreuungsbedarf ermittelt.</w:t>
      </w:r>
    </w:p>
    <w:p w14:paraId="485E6DF0" w14:textId="77777777" w:rsidR="00B62835" w:rsidRDefault="00B62835" w:rsidP="008C09D7">
      <w:pPr>
        <w:spacing w:line="360" w:lineRule="auto"/>
        <w:jc w:val="both"/>
        <w:rPr>
          <w:rFonts w:ascii="Arial" w:hAnsi="Arial" w:cs="Arial"/>
          <w:sz w:val="24"/>
          <w:szCs w:val="24"/>
        </w:rPr>
      </w:pPr>
      <w:r w:rsidRPr="002C3921">
        <w:rPr>
          <w:rFonts w:ascii="Arial" w:hAnsi="Arial" w:cs="Arial"/>
          <w:sz w:val="24"/>
          <w:szCs w:val="24"/>
        </w:rPr>
        <w:t xml:space="preserve">Die </w:t>
      </w:r>
      <w:r w:rsidRPr="001F5A0B">
        <w:rPr>
          <w:rFonts w:ascii="Arial" w:hAnsi="Arial" w:cs="Arial"/>
          <w:sz w:val="24"/>
          <w:szCs w:val="24"/>
        </w:rPr>
        <w:t xml:space="preserve">Öffnungszeiten/Betreuungszeiten der </w:t>
      </w:r>
      <w:r w:rsidRPr="003346BF">
        <w:rPr>
          <w:rFonts w:ascii="Arial" w:hAnsi="Arial" w:cs="Arial"/>
          <w:b/>
          <w:sz w:val="24"/>
          <w:szCs w:val="24"/>
        </w:rPr>
        <w:t>Randstundenbetreuung</w:t>
      </w:r>
      <w:r>
        <w:rPr>
          <w:rFonts w:ascii="Arial" w:hAnsi="Arial" w:cs="Arial"/>
          <w:sz w:val="24"/>
          <w:szCs w:val="24"/>
        </w:rPr>
        <w:t xml:space="preserve"> </w:t>
      </w:r>
      <w:r w:rsidR="001F5A0B">
        <w:rPr>
          <w:rFonts w:ascii="Arial" w:hAnsi="Arial" w:cs="Arial"/>
          <w:sz w:val="24"/>
          <w:szCs w:val="24"/>
        </w:rPr>
        <w:t>sind</w:t>
      </w:r>
      <w:r>
        <w:rPr>
          <w:rFonts w:ascii="Arial" w:hAnsi="Arial" w:cs="Arial"/>
          <w:sz w:val="24"/>
          <w:szCs w:val="24"/>
        </w:rPr>
        <w:t xml:space="preserve"> montags bis freitags von </w:t>
      </w:r>
      <w:r w:rsidRPr="001F5A0B">
        <w:rPr>
          <w:rFonts w:ascii="Arial" w:hAnsi="Arial" w:cs="Arial"/>
          <w:sz w:val="24"/>
          <w:szCs w:val="24"/>
        </w:rPr>
        <w:t>7</w:t>
      </w:r>
      <w:r w:rsidR="004A0FC1">
        <w:rPr>
          <w:rFonts w:ascii="Arial" w:hAnsi="Arial" w:cs="Arial"/>
          <w:sz w:val="24"/>
          <w:szCs w:val="24"/>
        </w:rPr>
        <w:t>:45</w:t>
      </w:r>
      <w:r w:rsidR="000C1538">
        <w:rPr>
          <w:rFonts w:ascii="Arial" w:hAnsi="Arial" w:cs="Arial"/>
          <w:sz w:val="24"/>
          <w:szCs w:val="24"/>
        </w:rPr>
        <w:t xml:space="preserve"> bis 13:15</w:t>
      </w:r>
      <w:r w:rsidRPr="001F5A0B">
        <w:rPr>
          <w:rFonts w:ascii="Arial" w:hAnsi="Arial" w:cs="Arial"/>
          <w:sz w:val="24"/>
          <w:szCs w:val="24"/>
        </w:rPr>
        <w:t xml:space="preserve"> Uhr</w:t>
      </w:r>
      <w:r>
        <w:rPr>
          <w:rFonts w:ascii="Arial" w:hAnsi="Arial" w:cs="Arial"/>
          <w:sz w:val="24"/>
          <w:szCs w:val="24"/>
        </w:rPr>
        <w:t xml:space="preserve">. </w:t>
      </w:r>
      <w:r w:rsidR="00107485">
        <w:rPr>
          <w:rFonts w:ascii="Arial" w:hAnsi="Arial" w:cs="Arial"/>
          <w:sz w:val="24"/>
          <w:szCs w:val="24"/>
        </w:rPr>
        <w:t>Auch hier gibt es für Eltern, die eine Betreuung ab 7:00 Uhr benötigen</w:t>
      </w:r>
      <w:r w:rsidR="00B449DD">
        <w:rPr>
          <w:rFonts w:ascii="Arial" w:hAnsi="Arial" w:cs="Arial"/>
          <w:sz w:val="24"/>
          <w:szCs w:val="24"/>
        </w:rPr>
        <w:t>,</w:t>
      </w:r>
      <w:r w:rsidR="004A0FC1">
        <w:rPr>
          <w:rFonts w:ascii="Arial" w:hAnsi="Arial" w:cs="Arial"/>
          <w:sz w:val="24"/>
          <w:szCs w:val="24"/>
        </w:rPr>
        <w:t xml:space="preserve"> eine Frühbetreuung</w:t>
      </w:r>
      <w:r w:rsidR="00107485">
        <w:rPr>
          <w:rFonts w:ascii="Arial" w:hAnsi="Arial" w:cs="Arial"/>
          <w:sz w:val="24"/>
          <w:szCs w:val="24"/>
        </w:rPr>
        <w:t xml:space="preserve">. </w:t>
      </w:r>
      <w:r w:rsidR="001F5A0B">
        <w:rPr>
          <w:rFonts w:ascii="Arial" w:hAnsi="Arial" w:cs="Arial"/>
          <w:sz w:val="24"/>
          <w:szCs w:val="24"/>
        </w:rPr>
        <w:t xml:space="preserve">Folgende </w:t>
      </w:r>
      <w:r>
        <w:rPr>
          <w:rFonts w:ascii="Arial" w:hAnsi="Arial" w:cs="Arial"/>
          <w:sz w:val="24"/>
          <w:szCs w:val="24"/>
        </w:rPr>
        <w:t>Abholzeiten</w:t>
      </w:r>
      <w:r w:rsidR="001F5A0B">
        <w:rPr>
          <w:rFonts w:ascii="Arial" w:hAnsi="Arial" w:cs="Arial"/>
          <w:sz w:val="24"/>
          <w:szCs w:val="24"/>
        </w:rPr>
        <w:t xml:space="preserve"> sind</w:t>
      </w:r>
      <w:r>
        <w:rPr>
          <w:rFonts w:ascii="Arial" w:hAnsi="Arial" w:cs="Arial"/>
          <w:sz w:val="24"/>
          <w:szCs w:val="24"/>
        </w:rPr>
        <w:t xml:space="preserve"> einzuhalten: nach der</w:t>
      </w:r>
      <w:r w:rsidR="005276B9">
        <w:rPr>
          <w:rFonts w:ascii="Arial" w:hAnsi="Arial" w:cs="Arial"/>
          <w:sz w:val="24"/>
          <w:szCs w:val="24"/>
        </w:rPr>
        <w:t xml:space="preserve"> </w:t>
      </w:r>
      <w:r w:rsidR="000C1538">
        <w:rPr>
          <w:rFonts w:ascii="Arial" w:hAnsi="Arial" w:cs="Arial"/>
          <w:sz w:val="24"/>
          <w:szCs w:val="24"/>
        </w:rPr>
        <w:t xml:space="preserve"> </w:t>
      </w:r>
      <w:r>
        <w:rPr>
          <w:rFonts w:ascii="Arial" w:hAnsi="Arial" w:cs="Arial"/>
          <w:sz w:val="24"/>
          <w:szCs w:val="24"/>
        </w:rPr>
        <w:t>5. Stunde</w:t>
      </w:r>
      <w:r w:rsidR="00B449DD">
        <w:rPr>
          <w:rFonts w:ascii="Arial" w:hAnsi="Arial" w:cs="Arial"/>
          <w:sz w:val="24"/>
          <w:szCs w:val="24"/>
        </w:rPr>
        <w:t xml:space="preserve"> um </w:t>
      </w:r>
      <w:r w:rsidR="000C1538">
        <w:rPr>
          <w:rFonts w:ascii="Arial" w:hAnsi="Arial" w:cs="Arial"/>
          <w:sz w:val="24"/>
          <w:szCs w:val="24"/>
        </w:rPr>
        <w:t>12:25</w:t>
      </w:r>
      <w:r>
        <w:rPr>
          <w:rFonts w:ascii="Arial" w:hAnsi="Arial" w:cs="Arial"/>
          <w:sz w:val="24"/>
          <w:szCs w:val="24"/>
        </w:rPr>
        <w:t xml:space="preserve"> Uhr und nach der 6. Stunde </w:t>
      </w:r>
      <w:r w:rsidR="00B449DD">
        <w:rPr>
          <w:rFonts w:ascii="Arial" w:hAnsi="Arial" w:cs="Arial"/>
          <w:sz w:val="24"/>
          <w:szCs w:val="24"/>
        </w:rPr>
        <w:t>um</w:t>
      </w:r>
      <w:r w:rsidR="000C1538">
        <w:rPr>
          <w:rFonts w:ascii="Arial" w:hAnsi="Arial" w:cs="Arial"/>
          <w:sz w:val="24"/>
          <w:szCs w:val="24"/>
        </w:rPr>
        <w:t xml:space="preserve"> 13:15</w:t>
      </w:r>
      <w:r>
        <w:rPr>
          <w:rFonts w:ascii="Arial" w:hAnsi="Arial" w:cs="Arial"/>
          <w:sz w:val="24"/>
          <w:szCs w:val="24"/>
        </w:rPr>
        <w:t xml:space="preserve"> Uhr.</w:t>
      </w:r>
      <w:r w:rsidR="00107485">
        <w:rPr>
          <w:rFonts w:ascii="Arial" w:hAnsi="Arial" w:cs="Arial"/>
          <w:sz w:val="24"/>
          <w:szCs w:val="24"/>
        </w:rPr>
        <w:t xml:space="preserve"> Von zwischen</w:t>
      </w:r>
      <w:r w:rsidR="001F5A0B">
        <w:rPr>
          <w:rFonts w:ascii="Arial" w:hAnsi="Arial" w:cs="Arial"/>
          <w:sz w:val="24"/>
          <w:szCs w:val="24"/>
        </w:rPr>
        <w:t>zeitlichem</w:t>
      </w:r>
      <w:r w:rsidR="00107485">
        <w:rPr>
          <w:rFonts w:ascii="Arial" w:hAnsi="Arial" w:cs="Arial"/>
          <w:sz w:val="24"/>
          <w:szCs w:val="24"/>
        </w:rPr>
        <w:t xml:space="preserve"> Abholen bitten </w:t>
      </w:r>
      <w:r w:rsidR="001F5A0B">
        <w:rPr>
          <w:rFonts w:ascii="Arial" w:hAnsi="Arial" w:cs="Arial"/>
          <w:sz w:val="24"/>
          <w:szCs w:val="24"/>
        </w:rPr>
        <w:t xml:space="preserve">wir </w:t>
      </w:r>
      <w:r w:rsidR="00B449DD">
        <w:rPr>
          <w:rFonts w:ascii="Arial" w:hAnsi="Arial" w:cs="Arial"/>
          <w:sz w:val="24"/>
          <w:szCs w:val="24"/>
        </w:rPr>
        <w:t>Abstand zu nehmen.</w:t>
      </w:r>
    </w:p>
    <w:p w14:paraId="69AC5891" w14:textId="77777777" w:rsidR="0035092D" w:rsidRDefault="003346BF" w:rsidP="00A31773">
      <w:pPr>
        <w:spacing w:line="360" w:lineRule="auto"/>
        <w:rPr>
          <w:rFonts w:ascii="Arial" w:hAnsi="Arial" w:cs="Arial"/>
          <w:sz w:val="24"/>
          <w:szCs w:val="24"/>
        </w:rPr>
      </w:pPr>
      <w:r w:rsidRPr="005D5594">
        <w:rPr>
          <w:rFonts w:ascii="Arial" w:hAnsi="Arial" w:cs="Arial"/>
          <w:sz w:val="24"/>
          <w:szCs w:val="24"/>
        </w:rPr>
        <w:t xml:space="preserve">In der </w:t>
      </w:r>
      <w:r w:rsidRPr="005D5594">
        <w:rPr>
          <w:rFonts w:ascii="Arial" w:hAnsi="Arial" w:cs="Arial"/>
          <w:b/>
          <w:sz w:val="24"/>
          <w:szCs w:val="24"/>
        </w:rPr>
        <w:t>Heilpädagogischen Gruppe</w:t>
      </w:r>
      <w:r w:rsidRPr="005D5594">
        <w:rPr>
          <w:rFonts w:ascii="Arial" w:hAnsi="Arial" w:cs="Arial"/>
          <w:sz w:val="24"/>
          <w:szCs w:val="24"/>
        </w:rPr>
        <w:t xml:space="preserve"> sind die Betreuungszeiten individuell an den Bedürfnissen der Kinder orientiert und angepasst. Es ist hier möglich in der Eingewöhnungsphase, einzelne Betreuungstage oder auch unterschiedliche Abholzeiten abzusprechen.</w:t>
      </w:r>
    </w:p>
    <w:p w14:paraId="13CE9E5A" w14:textId="77777777" w:rsidR="003346BF" w:rsidRDefault="003346BF" w:rsidP="00A31773">
      <w:pPr>
        <w:spacing w:line="360" w:lineRule="auto"/>
        <w:rPr>
          <w:rFonts w:ascii="Arial" w:hAnsi="Arial" w:cs="Arial"/>
          <w:b/>
          <w:sz w:val="24"/>
          <w:szCs w:val="24"/>
        </w:rPr>
      </w:pPr>
    </w:p>
    <w:p w14:paraId="789D96D8" w14:textId="77777777" w:rsidR="000C02A5" w:rsidRPr="00A31773" w:rsidRDefault="00641156" w:rsidP="00A31773">
      <w:pPr>
        <w:spacing w:line="360" w:lineRule="auto"/>
        <w:rPr>
          <w:rFonts w:ascii="Arial" w:hAnsi="Arial" w:cs="Arial"/>
          <w:b/>
          <w:sz w:val="24"/>
          <w:szCs w:val="24"/>
        </w:rPr>
      </w:pPr>
      <w:r>
        <w:rPr>
          <w:rFonts w:ascii="Arial" w:hAnsi="Arial" w:cs="Arial"/>
          <w:b/>
          <w:sz w:val="24"/>
          <w:szCs w:val="24"/>
        </w:rPr>
        <w:t>4.2.</w:t>
      </w:r>
      <w:r w:rsidR="00C03090">
        <w:rPr>
          <w:rFonts w:ascii="Arial" w:hAnsi="Arial" w:cs="Arial"/>
          <w:b/>
          <w:sz w:val="24"/>
          <w:szCs w:val="24"/>
        </w:rPr>
        <w:t>3</w:t>
      </w:r>
      <w:r w:rsidR="00C03090" w:rsidRPr="00645AAD">
        <w:rPr>
          <w:rFonts w:ascii="Arial" w:hAnsi="Arial" w:cs="Arial"/>
          <w:b/>
          <w:sz w:val="24"/>
          <w:szCs w:val="24"/>
        </w:rPr>
        <w:t xml:space="preserve"> Ferienbetreuung</w:t>
      </w:r>
    </w:p>
    <w:p w14:paraId="50B0C67E" w14:textId="77777777" w:rsidR="000C02A5" w:rsidRDefault="00C03090" w:rsidP="00C03090">
      <w:pPr>
        <w:spacing w:line="360" w:lineRule="auto"/>
        <w:jc w:val="both"/>
        <w:rPr>
          <w:rFonts w:ascii="Arial" w:hAnsi="Arial" w:cs="Arial"/>
          <w:sz w:val="24"/>
          <w:szCs w:val="24"/>
        </w:rPr>
      </w:pPr>
      <w:r w:rsidRPr="00645AAD">
        <w:rPr>
          <w:rFonts w:ascii="Arial" w:hAnsi="Arial" w:cs="Arial"/>
          <w:sz w:val="24"/>
          <w:szCs w:val="24"/>
        </w:rPr>
        <w:t>In fast allen Ferien stellt d</w:t>
      </w:r>
      <w:r>
        <w:rPr>
          <w:rFonts w:ascii="Arial" w:hAnsi="Arial" w:cs="Arial"/>
          <w:sz w:val="24"/>
          <w:szCs w:val="24"/>
        </w:rPr>
        <w:t>er Verein für berufliche Bildung</w:t>
      </w:r>
      <w:r w:rsidRPr="00645AAD">
        <w:rPr>
          <w:rFonts w:ascii="Arial" w:hAnsi="Arial" w:cs="Arial"/>
          <w:sz w:val="24"/>
          <w:szCs w:val="24"/>
        </w:rPr>
        <w:t xml:space="preserve"> eine Ferienbe</w:t>
      </w:r>
      <w:r w:rsidR="000C02A5">
        <w:rPr>
          <w:rFonts w:ascii="Arial" w:hAnsi="Arial" w:cs="Arial"/>
          <w:sz w:val="24"/>
          <w:szCs w:val="24"/>
        </w:rPr>
        <w:t xml:space="preserve">treuung </w:t>
      </w:r>
      <w:r w:rsidR="00C0734E">
        <w:rPr>
          <w:rFonts w:ascii="Arial" w:hAnsi="Arial" w:cs="Arial"/>
          <w:sz w:val="24"/>
          <w:szCs w:val="24"/>
        </w:rPr>
        <w:t xml:space="preserve">für alle Kinder </w:t>
      </w:r>
      <w:r w:rsidR="000C02A5">
        <w:rPr>
          <w:rFonts w:ascii="Arial" w:hAnsi="Arial" w:cs="Arial"/>
          <w:sz w:val="24"/>
          <w:szCs w:val="24"/>
        </w:rPr>
        <w:t>sicher. In den Weihnachtsferien</w:t>
      </w:r>
      <w:r w:rsidR="004A0FC1">
        <w:rPr>
          <w:rFonts w:ascii="Arial" w:hAnsi="Arial" w:cs="Arial"/>
          <w:sz w:val="24"/>
          <w:szCs w:val="24"/>
        </w:rPr>
        <w:t xml:space="preserve"> und </w:t>
      </w:r>
      <w:r w:rsidR="00C0734E">
        <w:rPr>
          <w:rFonts w:ascii="Arial" w:hAnsi="Arial" w:cs="Arial"/>
          <w:sz w:val="24"/>
          <w:szCs w:val="24"/>
        </w:rPr>
        <w:t>Pfingstferien</w:t>
      </w:r>
      <w:r w:rsidR="000C02A5">
        <w:rPr>
          <w:rFonts w:ascii="Arial" w:hAnsi="Arial" w:cs="Arial"/>
          <w:sz w:val="24"/>
          <w:szCs w:val="24"/>
        </w:rPr>
        <w:t xml:space="preserve"> findet keine Ferienbetreuung statt. An Brückentagen, jeweils in der zweiten Oster- und Herbstferienwoche sowie in den letzten drei Wochen der Sommerferien wird eine Ferienbetreuung in Kooperation mit der Mittwaldschule angeboten. Dazu wird jeweils im Vorfeld der Bedarf ermittelt. Ab einer Gruppengröße von </w:t>
      </w:r>
      <w:r w:rsidR="00A31773">
        <w:rPr>
          <w:rFonts w:ascii="Arial" w:hAnsi="Arial" w:cs="Arial"/>
          <w:sz w:val="24"/>
          <w:szCs w:val="24"/>
        </w:rPr>
        <w:t xml:space="preserve">mindestens </w:t>
      </w:r>
      <w:r w:rsidR="000C02A5">
        <w:rPr>
          <w:rFonts w:ascii="Arial" w:hAnsi="Arial" w:cs="Arial"/>
          <w:sz w:val="24"/>
          <w:szCs w:val="24"/>
        </w:rPr>
        <w:t>10 Kindern findet die Betreuung statt. Der Standort dieser Angebote wechselt zwischen den beiden Schulen.</w:t>
      </w:r>
    </w:p>
    <w:p w14:paraId="28BBAA83" w14:textId="77777777" w:rsidR="00C03090" w:rsidRDefault="000C02A5" w:rsidP="00C03090">
      <w:pPr>
        <w:spacing w:line="360" w:lineRule="auto"/>
        <w:jc w:val="both"/>
        <w:rPr>
          <w:rFonts w:ascii="Arial" w:hAnsi="Arial" w:cs="Arial"/>
          <w:sz w:val="24"/>
          <w:szCs w:val="24"/>
        </w:rPr>
      </w:pPr>
      <w:r>
        <w:rPr>
          <w:rFonts w:ascii="Arial" w:hAnsi="Arial" w:cs="Arial"/>
          <w:sz w:val="24"/>
          <w:szCs w:val="24"/>
        </w:rPr>
        <w:t>Nach thematischen Gesichtspunkten wird die Ferienbetreuung</w:t>
      </w:r>
      <w:r w:rsidR="00C03090" w:rsidRPr="00645AAD">
        <w:rPr>
          <w:rFonts w:ascii="Arial" w:hAnsi="Arial" w:cs="Arial"/>
          <w:sz w:val="24"/>
          <w:szCs w:val="24"/>
        </w:rPr>
        <w:t xml:space="preserve"> geplant und gestaltet. </w:t>
      </w:r>
      <w:r>
        <w:rPr>
          <w:rFonts w:ascii="Arial" w:hAnsi="Arial" w:cs="Arial"/>
          <w:sz w:val="24"/>
          <w:szCs w:val="24"/>
        </w:rPr>
        <w:t>I</w:t>
      </w:r>
      <w:r w:rsidR="00C03090" w:rsidRPr="00645AAD">
        <w:rPr>
          <w:rFonts w:ascii="Arial" w:hAnsi="Arial" w:cs="Arial"/>
          <w:sz w:val="24"/>
          <w:szCs w:val="24"/>
        </w:rPr>
        <w:t>n den Ferien</w:t>
      </w:r>
      <w:r>
        <w:rPr>
          <w:rFonts w:ascii="Arial" w:hAnsi="Arial" w:cs="Arial"/>
          <w:sz w:val="24"/>
          <w:szCs w:val="24"/>
        </w:rPr>
        <w:t xml:space="preserve"> gibt es</w:t>
      </w:r>
      <w:r w:rsidR="00C03090" w:rsidRPr="00645AAD">
        <w:rPr>
          <w:rFonts w:ascii="Arial" w:hAnsi="Arial" w:cs="Arial"/>
          <w:sz w:val="24"/>
          <w:szCs w:val="24"/>
        </w:rPr>
        <w:t xml:space="preserve"> gemeinsame Höhe</w:t>
      </w:r>
      <w:r>
        <w:rPr>
          <w:rFonts w:ascii="Arial" w:hAnsi="Arial" w:cs="Arial"/>
          <w:sz w:val="24"/>
          <w:szCs w:val="24"/>
        </w:rPr>
        <w:t>punkte. Ergebnisse können</w:t>
      </w:r>
      <w:r w:rsidR="00C03090" w:rsidRPr="00645AAD">
        <w:rPr>
          <w:rFonts w:ascii="Arial" w:hAnsi="Arial" w:cs="Arial"/>
          <w:sz w:val="24"/>
          <w:szCs w:val="24"/>
        </w:rPr>
        <w:t xml:space="preserve"> vorgestellt und gemeinsame Aktionen, wie z.B. Feste, gestaltet</w:t>
      </w:r>
      <w:r>
        <w:rPr>
          <w:rFonts w:ascii="Arial" w:hAnsi="Arial" w:cs="Arial"/>
          <w:sz w:val="24"/>
          <w:szCs w:val="24"/>
        </w:rPr>
        <w:t xml:space="preserve"> werden</w:t>
      </w:r>
      <w:r w:rsidR="00C03090" w:rsidRPr="00645AAD">
        <w:rPr>
          <w:rFonts w:ascii="Arial" w:hAnsi="Arial" w:cs="Arial"/>
          <w:sz w:val="24"/>
          <w:szCs w:val="24"/>
        </w:rPr>
        <w:t>. Für die Kinder ist es reizvoll die Schule ohne Unterricht und den alltäglichen Ablauf zu erleben.</w:t>
      </w:r>
    </w:p>
    <w:p w14:paraId="42893C28" w14:textId="77777777" w:rsidR="00C03090" w:rsidRPr="00525699" w:rsidRDefault="00C03090" w:rsidP="008C09D7">
      <w:pPr>
        <w:spacing w:line="360" w:lineRule="auto"/>
        <w:jc w:val="both"/>
        <w:rPr>
          <w:rFonts w:ascii="Arial" w:hAnsi="Arial" w:cs="Arial"/>
          <w:b/>
          <w:color w:val="FF0000"/>
          <w:sz w:val="24"/>
          <w:szCs w:val="24"/>
        </w:rPr>
      </w:pPr>
    </w:p>
    <w:p w14:paraId="25D598D5" w14:textId="77777777" w:rsidR="00B62835" w:rsidRPr="002C3921" w:rsidRDefault="00641156" w:rsidP="008C09D7">
      <w:pPr>
        <w:spacing w:line="360" w:lineRule="auto"/>
        <w:rPr>
          <w:rFonts w:ascii="Arial" w:hAnsi="Arial" w:cs="Arial"/>
          <w:b/>
          <w:sz w:val="24"/>
          <w:szCs w:val="24"/>
        </w:rPr>
      </w:pPr>
      <w:r>
        <w:rPr>
          <w:rFonts w:ascii="Arial" w:hAnsi="Arial" w:cs="Arial"/>
          <w:b/>
          <w:sz w:val="24"/>
          <w:szCs w:val="24"/>
        </w:rPr>
        <w:t>4.2.</w:t>
      </w:r>
      <w:r w:rsidR="00C03090">
        <w:rPr>
          <w:rFonts w:ascii="Arial" w:hAnsi="Arial" w:cs="Arial"/>
          <w:b/>
          <w:sz w:val="24"/>
          <w:szCs w:val="24"/>
        </w:rPr>
        <w:t>4</w:t>
      </w:r>
      <w:r w:rsidR="00B62835" w:rsidRPr="002C3921">
        <w:rPr>
          <w:rFonts w:ascii="Arial" w:hAnsi="Arial" w:cs="Arial"/>
          <w:b/>
          <w:sz w:val="24"/>
          <w:szCs w:val="24"/>
        </w:rPr>
        <w:t xml:space="preserve"> Anmeldemodalitäten </w:t>
      </w:r>
    </w:p>
    <w:p w14:paraId="0E54F61A" w14:textId="77777777" w:rsidR="00C0734E" w:rsidRPr="005D5594" w:rsidRDefault="00B62835" w:rsidP="008C09D7">
      <w:pPr>
        <w:spacing w:line="360" w:lineRule="auto"/>
        <w:jc w:val="both"/>
        <w:rPr>
          <w:rFonts w:ascii="Arial" w:hAnsi="Arial" w:cs="Arial"/>
          <w:sz w:val="24"/>
          <w:szCs w:val="24"/>
        </w:rPr>
      </w:pPr>
      <w:r w:rsidRPr="005D5594">
        <w:rPr>
          <w:rFonts w:ascii="Arial" w:hAnsi="Arial" w:cs="Arial"/>
          <w:sz w:val="24"/>
          <w:szCs w:val="24"/>
        </w:rPr>
        <w:t xml:space="preserve">Das Angebot richtet sich an </w:t>
      </w:r>
      <w:r w:rsidR="00C0734E" w:rsidRPr="005D5594">
        <w:rPr>
          <w:rFonts w:ascii="Arial" w:hAnsi="Arial" w:cs="Arial"/>
          <w:b/>
          <w:sz w:val="24"/>
          <w:szCs w:val="24"/>
        </w:rPr>
        <w:t>alle</w:t>
      </w:r>
      <w:r w:rsidRPr="005D5594">
        <w:rPr>
          <w:rFonts w:ascii="Arial" w:hAnsi="Arial" w:cs="Arial"/>
          <w:b/>
          <w:sz w:val="24"/>
          <w:szCs w:val="24"/>
        </w:rPr>
        <w:t xml:space="preserve"> </w:t>
      </w:r>
      <w:r w:rsidRPr="005D5594">
        <w:rPr>
          <w:rFonts w:ascii="Arial" w:hAnsi="Arial" w:cs="Arial"/>
          <w:sz w:val="24"/>
          <w:szCs w:val="24"/>
        </w:rPr>
        <w:t xml:space="preserve">Schüler und Schülerinnen der Grundschule </w:t>
      </w:r>
      <w:r w:rsidR="00B449DD" w:rsidRPr="005D5594">
        <w:rPr>
          <w:rFonts w:ascii="Arial" w:hAnsi="Arial" w:cs="Arial"/>
          <w:sz w:val="24"/>
          <w:szCs w:val="24"/>
        </w:rPr>
        <w:t>am Auewald</w:t>
      </w:r>
      <w:r w:rsidRPr="005D5594">
        <w:rPr>
          <w:rFonts w:ascii="Arial" w:hAnsi="Arial" w:cs="Arial"/>
          <w:sz w:val="24"/>
          <w:szCs w:val="24"/>
        </w:rPr>
        <w:t xml:space="preserve">. Die Eltern melden ihr Kind für </w:t>
      </w:r>
      <w:r w:rsidR="00B449DD" w:rsidRPr="005D5594">
        <w:rPr>
          <w:rFonts w:ascii="Arial" w:hAnsi="Arial" w:cs="Arial"/>
          <w:sz w:val="24"/>
          <w:szCs w:val="24"/>
        </w:rPr>
        <w:t xml:space="preserve">das Angebot des Offenen Ganztages oder für </w:t>
      </w:r>
      <w:r w:rsidRPr="005D5594">
        <w:rPr>
          <w:rFonts w:ascii="Arial" w:hAnsi="Arial" w:cs="Arial"/>
          <w:sz w:val="24"/>
          <w:szCs w:val="24"/>
        </w:rPr>
        <w:t>d</w:t>
      </w:r>
      <w:r w:rsidR="004A0FC1" w:rsidRPr="005D5594">
        <w:rPr>
          <w:rFonts w:ascii="Arial" w:hAnsi="Arial" w:cs="Arial"/>
          <w:sz w:val="24"/>
          <w:szCs w:val="24"/>
        </w:rPr>
        <w:t>as Betreuungsangebot “</w:t>
      </w:r>
      <w:r w:rsidRPr="005D5594">
        <w:rPr>
          <w:rFonts w:ascii="Arial" w:hAnsi="Arial" w:cs="Arial"/>
          <w:sz w:val="24"/>
          <w:szCs w:val="24"/>
        </w:rPr>
        <w:t>Randstunde</w:t>
      </w:r>
      <w:r w:rsidR="004A0FC1" w:rsidRPr="005D5594">
        <w:rPr>
          <w:rFonts w:ascii="Arial" w:hAnsi="Arial" w:cs="Arial"/>
          <w:sz w:val="24"/>
          <w:szCs w:val="24"/>
        </w:rPr>
        <w:t>“</w:t>
      </w:r>
      <w:r w:rsidRPr="005D5594">
        <w:rPr>
          <w:rFonts w:ascii="Arial" w:hAnsi="Arial" w:cs="Arial"/>
          <w:sz w:val="24"/>
          <w:szCs w:val="24"/>
        </w:rPr>
        <w:t xml:space="preserve"> verbindlich für ein Schuljahr an.</w:t>
      </w:r>
      <w:r w:rsidR="00C0734E" w:rsidRPr="005D5594">
        <w:rPr>
          <w:rFonts w:ascii="Arial" w:hAnsi="Arial" w:cs="Arial"/>
          <w:sz w:val="24"/>
          <w:szCs w:val="24"/>
        </w:rPr>
        <w:t xml:space="preserve"> </w:t>
      </w:r>
    </w:p>
    <w:p w14:paraId="6C720B4D" w14:textId="77777777" w:rsidR="00C0734E" w:rsidRPr="005D5594" w:rsidRDefault="00C0734E" w:rsidP="008C09D7">
      <w:pPr>
        <w:spacing w:line="360" w:lineRule="auto"/>
        <w:jc w:val="both"/>
        <w:rPr>
          <w:rFonts w:ascii="Arial" w:hAnsi="Arial" w:cs="Arial"/>
          <w:sz w:val="24"/>
          <w:szCs w:val="24"/>
        </w:rPr>
      </w:pPr>
    </w:p>
    <w:p w14:paraId="6E286A3A" w14:textId="77777777" w:rsidR="00C0734E" w:rsidRDefault="00C0734E" w:rsidP="008C09D7">
      <w:pPr>
        <w:spacing w:line="360" w:lineRule="auto"/>
        <w:jc w:val="both"/>
        <w:rPr>
          <w:rFonts w:ascii="Arial" w:hAnsi="Arial" w:cs="Arial"/>
          <w:sz w:val="24"/>
          <w:szCs w:val="24"/>
        </w:rPr>
      </w:pPr>
      <w:r w:rsidRPr="005D5594">
        <w:rPr>
          <w:rFonts w:ascii="Arial" w:hAnsi="Arial" w:cs="Arial"/>
          <w:sz w:val="24"/>
          <w:szCs w:val="24"/>
        </w:rPr>
        <w:t>Kinder mit sonderpädagogischen Förderbedar</w:t>
      </w:r>
      <w:r w:rsidR="00AB38BF" w:rsidRPr="005D5594">
        <w:rPr>
          <w:rFonts w:ascii="Arial" w:hAnsi="Arial" w:cs="Arial"/>
          <w:sz w:val="24"/>
          <w:szCs w:val="24"/>
        </w:rPr>
        <w:t>f, in den Bereichen körperlich-</w:t>
      </w:r>
      <w:r w:rsidRPr="005D5594">
        <w:rPr>
          <w:rFonts w:ascii="Arial" w:hAnsi="Arial" w:cs="Arial"/>
          <w:sz w:val="24"/>
          <w:szCs w:val="24"/>
        </w:rPr>
        <w:t xml:space="preserve"> motorische Entwicklung oder geistiger Entwicklung, können darüber hinaus das Angebot der Heilpädagogischen Gruppe nutzen und so ein Schonraum im Gesamtsystem erfahren. Trotzdem bleibt die Durchlässigkeit zu Angeboten der Jahrgangsgruppen mit ihren Spiel/- und Freizeitaktivitäten bestehen.</w:t>
      </w:r>
      <w:r w:rsidR="00B62835" w:rsidRPr="002C3921">
        <w:rPr>
          <w:rFonts w:ascii="Arial" w:hAnsi="Arial" w:cs="Arial"/>
          <w:sz w:val="24"/>
          <w:szCs w:val="24"/>
        </w:rPr>
        <w:t xml:space="preserve"> </w:t>
      </w:r>
    </w:p>
    <w:p w14:paraId="1F802A95" w14:textId="77777777" w:rsidR="00B62835" w:rsidRDefault="00B62835" w:rsidP="008C09D7">
      <w:pPr>
        <w:spacing w:line="360" w:lineRule="auto"/>
        <w:jc w:val="both"/>
        <w:rPr>
          <w:rFonts w:ascii="Arial" w:hAnsi="Arial" w:cs="Arial"/>
          <w:sz w:val="24"/>
          <w:szCs w:val="24"/>
        </w:rPr>
      </w:pPr>
      <w:r w:rsidRPr="002C3921">
        <w:rPr>
          <w:rFonts w:ascii="Arial" w:hAnsi="Arial" w:cs="Arial"/>
          <w:sz w:val="24"/>
          <w:szCs w:val="24"/>
        </w:rPr>
        <w:t xml:space="preserve">In begründeten Ausnahmefällen, wie zum Beispiel einem Umzug, kann der Vertrag vorzeitig gekündigt werden. In solch einem Fall wird der frei gewordene Platz durch ein Kind von der „Warteliste“ besetzt, falls diese besteht. Aufgenommen werden alle Kinder, die den Wunsch haben, das Angebot </w:t>
      </w:r>
      <w:r w:rsidR="00B449DD" w:rsidRPr="002C3921">
        <w:rPr>
          <w:rFonts w:ascii="Arial" w:hAnsi="Arial" w:cs="Arial"/>
          <w:sz w:val="24"/>
          <w:szCs w:val="24"/>
        </w:rPr>
        <w:t>des Ganztag</w:t>
      </w:r>
      <w:r w:rsidR="00B449DD">
        <w:rPr>
          <w:rFonts w:ascii="Arial" w:hAnsi="Arial" w:cs="Arial"/>
          <w:sz w:val="24"/>
          <w:szCs w:val="24"/>
        </w:rPr>
        <w:t>e</w:t>
      </w:r>
      <w:r w:rsidR="00B449DD" w:rsidRPr="002C3921">
        <w:rPr>
          <w:rFonts w:ascii="Arial" w:hAnsi="Arial" w:cs="Arial"/>
          <w:sz w:val="24"/>
          <w:szCs w:val="24"/>
        </w:rPr>
        <w:t xml:space="preserve">s oder </w:t>
      </w:r>
      <w:r w:rsidRPr="002C3921">
        <w:rPr>
          <w:rFonts w:ascii="Arial" w:hAnsi="Arial" w:cs="Arial"/>
          <w:sz w:val="24"/>
          <w:szCs w:val="24"/>
        </w:rPr>
        <w:t>der Randstunde zu erleben. Ein besonderes Anliegen ist</w:t>
      </w:r>
      <w:r w:rsidR="00144D26">
        <w:rPr>
          <w:rFonts w:ascii="Arial" w:hAnsi="Arial" w:cs="Arial"/>
          <w:sz w:val="24"/>
          <w:szCs w:val="24"/>
        </w:rPr>
        <w:t xml:space="preserve"> dem offenen Ganztag der Grundschule am Auewald</w:t>
      </w:r>
      <w:r w:rsidRPr="002C3921">
        <w:rPr>
          <w:rFonts w:ascii="Arial" w:hAnsi="Arial" w:cs="Arial"/>
          <w:sz w:val="24"/>
          <w:szCs w:val="24"/>
        </w:rPr>
        <w:t xml:space="preserve"> die Förderung von Schüler</w:t>
      </w:r>
      <w:r w:rsidR="0063404D">
        <w:rPr>
          <w:rFonts w:ascii="Arial" w:hAnsi="Arial" w:cs="Arial"/>
          <w:sz w:val="24"/>
          <w:szCs w:val="24"/>
        </w:rPr>
        <w:t>I</w:t>
      </w:r>
      <w:r w:rsidRPr="002C3921">
        <w:rPr>
          <w:rFonts w:ascii="Arial" w:hAnsi="Arial" w:cs="Arial"/>
          <w:sz w:val="24"/>
          <w:szCs w:val="24"/>
        </w:rPr>
        <w:t>nnen</w:t>
      </w:r>
      <w:r w:rsidR="004A2397">
        <w:rPr>
          <w:rFonts w:ascii="Arial" w:hAnsi="Arial" w:cs="Arial"/>
          <w:sz w:val="24"/>
          <w:szCs w:val="24"/>
        </w:rPr>
        <w:t xml:space="preserve"> mit besonderen Förderbedarfen</w:t>
      </w:r>
      <w:r w:rsidR="00144D26">
        <w:rPr>
          <w:rFonts w:ascii="Arial" w:hAnsi="Arial" w:cs="Arial"/>
          <w:sz w:val="24"/>
          <w:szCs w:val="24"/>
        </w:rPr>
        <w:t xml:space="preserve"> sowie die Unterstützung von Kindern</w:t>
      </w:r>
      <w:r w:rsidRPr="002C3921">
        <w:rPr>
          <w:rFonts w:ascii="Arial" w:hAnsi="Arial" w:cs="Arial"/>
          <w:sz w:val="24"/>
          <w:szCs w:val="24"/>
        </w:rPr>
        <w:t xml:space="preserve"> aus sozial schwachen Familien, von ausländischen Familien und berufstätigen </w:t>
      </w:r>
      <w:r w:rsidR="0063404D">
        <w:rPr>
          <w:rFonts w:ascii="Arial" w:hAnsi="Arial" w:cs="Arial"/>
          <w:sz w:val="24"/>
          <w:szCs w:val="24"/>
        </w:rPr>
        <w:t>Eltern</w:t>
      </w:r>
      <w:r w:rsidR="00144D26">
        <w:rPr>
          <w:rFonts w:ascii="Arial" w:hAnsi="Arial" w:cs="Arial"/>
          <w:sz w:val="24"/>
          <w:szCs w:val="24"/>
        </w:rPr>
        <w:t>.</w:t>
      </w:r>
      <w:r w:rsidRPr="002C3921">
        <w:rPr>
          <w:rFonts w:ascii="Arial" w:hAnsi="Arial" w:cs="Arial"/>
          <w:sz w:val="24"/>
          <w:szCs w:val="24"/>
        </w:rPr>
        <w:t xml:space="preserve"> Sollte es mehr Anmeldungen als Plätze geben, werden diese Faktoren bei der Vergabe berücksichtigt. Eine Abfrage </w:t>
      </w:r>
      <w:r w:rsidR="00B449DD">
        <w:rPr>
          <w:rFonts w:ascii="Arial" w:hAnsi="Arial" w:cs="Arial"/>
          <w:sz w:val="24"/>
          <w:szCs w:val="24"/>
        </w:rPr>
        <w:t xml:space="preserve">für Schulanfänger </w:t>
      </w:r>
      <w:r w:rsidRPr="002C3921">
        <w:rPr>
          <w:rFonts w:ascii="Arial" w:hAnsi="Arial" w:cs="Arial"/>
          <w:sz w:val="24"/>
          <w:szCs w:val="24"/>
        </w:rPr>
        <w:t xml:space="preserve">erfolgt </w:t>
      </w:r>
      <w:r w:rsidR="00B449DD">
        <w:rPr>
          <w:rFonts w:ascii="Arial" w:hAnsi="Arial" w:cs="Arial"/>
          <w:sz w:val="24"/>
          <w:szCs w:val="24"/>
        </w:rPr>
        <w:t>ab Januar bis</w:t>
      </w:r>
      <w:r w:rsidRPr="002C3921">
        <w:rPr>
          <w:rFonts w:ascii="Arial" w:hAnsi="Arial" w:cs="Arial"/>
          <w:sz w:val="24"/>
          <w:szCs w:val="24"/>
        </w:rPr>
        <w:t xml:space="preserve"> Februar</w:t>
      </w:r>
      <w:r w:rsidR="00B449DD">
        <w:rPr>
          <w:rFonts w:ascii="Arial" w:hAnsi="Arial" w:cs="Arial"/>
          <w:sz w:val="24"/>
          <w:szCs w:val="24"/>
        </w:rPr>
        <w:t xml:space="preserve"> für das neue Schuljahr</w:t>
      </w:r>
      <w:r w:rsidRPr="002C3921">
        <w:rPr>
          <w:rFonts w:ascii="Arial" w:hAnsi="Arial" w:cs="Arial"/>
          <w:sz w:val="24"/>
          <w:szCs w:val="24"/>
        </w:rPr>
        <w:t xml:space="preserve">. </w:t>
      </w:r>
      <w:r w:rsidR="00B449DD">
        <w:rPr>
          <w:rFonts w:ascii="Arial" w:hAnsi="Arial" w:cs="Arial"/>
          <w:sz w:val="24"/>
          <w:szCs w:val="24"/>
        </w:rPr>
        <w:t>Bei Nichtkündigung verlängert sich der Vertrag</w:t>
      </w:r>
      <w:r w:rsidR="004A2397">
        <w:rPr>
          <w:rFonts w:ascii="Arial" w:hAnsi="Arial" w:cs="Arial"/>
          <w:sz w:val="24"/>
          <w:szCs w:val="24"/>
        </w:rPr>
        <w:t xml:space="preserve"> </w:t>
      </w:r>
      <w:r w:rsidR="00B449DD">
        <w:rPr>
          <w:rFonts w:ascii="Arial" w:hAnsi="Arial" w:cs="Arial"/>
          <w:sz w:val="24"/>
          <w:szCs w:val="24"/>
        </w:rPr>
        <w:t xml:space="preserve"> jeweils um ein Jahr. </w:t>
      </w:r>
      <w:r w:rsidR="0063404D">
        <w:rPr>
          <w:rFonts w:ascii="Arial" w:hAnsi="Arial" w:cs="Arial"/>
          <w:sz w:val="24"/>
          <w:szCs w:val="24"/>
        </w:rPr>
        <w:t>Bis 31.05.</w:t>
      </w:r>
      <w:r w:rsidRPr="002C3921">
        <w:rPr>
          <w:rFonts w:ascii="Arial" w:hAnsi="Arial" w:cs="Arial"/>
          <w:sz w:val="24"/>
          <w:szCs w:val="24"/>
        </w:rPr>
        <w:t xml:space="preserve"> vor Schuljahresende kann </w:t>
      </w:r>
      <w:r w:rsidR="0063404D">
        <w:rPr>
          <w:rFonts w:ascii="Arial" w:hAnsi="Arial" w:cs="Arial"/>
          <w:sz w:val="24"/>
          <w:szCs w:val="24"/>
        </w:rPr>
        <w:t xml:space="preserve">dieser mit Wirkung zum Folgeschuljahr </w:t>
      </w:r>
      <w:r w:rsidRPr="002C3921">
        <w:rPr>
          <w:rFonts w:ascii="Arial" w:hAnsi="Arial" w:cs="Arial"/>
          <w:sz w:val="24"/>
          <w:szCs w:val="24"/>
        </w:rPr>
        <w:t>gekündigt werden. Eine Aufnahme kann i.</w:t>
      </w:r>
      <w:r>
        <w:rPr>
          <w:rFonts w:ascii="Arial" w:hAnsi="Arial" w:cs="Arial"/>
          <w:sz w:val="24"/>
          <w:szCs w:val="24"/>
        </w:rPr>
        <w:t xml:space="preserve"> </w:t>
      </w:r>
      <w:r w:rsidRPr="002C3921">
        <w:rPr>
          <w:rFonts w:ascii="Arial" w:hAnsi="Arial" w:cs="Arial"/>
          <w:sz w:val="24"/>
          <w:szCs w:val="24"/>
        </w:rPr>
        <w:t>d. R. nur bis zu den Herbstferien erfolgen, danach gilt die Wartelistenreglung.</w:t>
      </w:r>
    </w:p>
    <w:p w14:paraId="12EE652E" w14:textId="77777777" w:rsidR="004A2397" w:rsidRDefault="004A2397" w:rsidP="008C09D7">
      <w:pPr>
        <w:spacing w:line="360" w:lineRule="auto"/>
        <w:jc w:val="both"/>
        <w:rPr>
          <w:rFonts w:ascii="Arial" w:hAnsi="Arial" w:cs="Arial"/>
          <w:sz w:val="24"/>
          <w:szCs w:val="24"/>
        </w:rPr>
      </w:pPr>
      <w:r>
        <w:rPr>
          <w:rFonts w:ascii="Arial" w:hAnsi="Arial" w:cs="Arial"/>
          <w:sz w:val="24"/>
          <w:szCs w:val="24"/>
        </w:rPr>
        <w:t>Der Randstundenvertrag läuft nur für ein Schuljahr und muss nicht gekündigt werden. Eine erneute Bedarfsabfrage erfolgt durch den Träger.</w:t>
      </w:r>
    </w:p>
    <w:p w14:paraId="5EAC6163" w14:textId="77777777" w:rsidR="00B449DD" w:rsidRPr="002C3921" w:rsidRDefault="00B449DD" w:rsidP="008C09D7">
      <w:pPr>
        <w:spacing w:line="360" w:lineRule="auto"/>
        <w:jc w:val="both"/>
        <w:rPr>
          <w:rFonts w:ascii="Arial" w:hAnsi="Arial" w:cs="Arial"/>
          <w:sz w:val="24"/>
          <w:szCs w:val="24"/>
        </w:rPr>
      </w:pPr>
    </w:p>
    <w:p w14:paraId="1620FE57" w14:textId="77777777" w:rsidR="00641156" w:rsidRPr="00641156" w:rsidRDefault="00641156" w:rsidP="00092D91">
      <w:pPr>
        <w:pStyle w:val="berschrift1"/>
        <w:numPr>
          <w:ilvl w:val="0"/>
          <w:numId w:val="17"/>
        </w:numPr>
        <w:rPr>
          <w:rFonts w:ascii="Arial" w:hAnsi="Arial" w:cs="Arial"/>
        </w:rPr>
      </w:pPr>
      <w:r w:rsidRPr="002B39F1">
        <w:rPr>
          <w:rFonts w:ascii="Arial" w:hAnsi="Arial" w:cs="Arial"/>
        </w:rPr>
        <w:t>Träger</w:t>
      </w:r>
      <w:r>
        <w:rPr>
          <w:rFonts w:ascii="Arial" w:hAnsi="Arial" w:cs="Arial"/>
        </w:rPr>
        <w:t>,</w:t>
      </w:r>
      <w:r w:rsidRPr="002B39F1">
        <w:rPr>
          <w:rFonts w:ascii="Arial" w:hAnsi="Arial" w:cs="Arial"/>
        </w:rPr>
        <w:t xml:space="preserve"> </w:t>
      </w:r>
      <w:r>
        <w:rPr>
          <w:rFonts w:ascii="Arial" w:hAnsi="Arial" w:cs="Arial"/>
        </w:rPr>
        <w:t>K</w:t>
      </w:r>
      <w:r w:rsidRPr="002B39F1">
        <w:rPr>
          <w:rFonts w:ascii="Arial" w:hAnsi="Arial" w:cs="Arial"/>
        </w:rPr>
        <w:t>ooperationspartner</w:t>
      </w:r>
      <w:r>
        <w:rPr>
          <w:rFonts w:ascii="Arial" w:hAnsi="Arial" w:cs="Arial"/>
        </w:rPr>
        <w:t xml:space="preserve"> und f</w:t>
      </w:r>
      <w:r w:rsidRPr="00641156">
        <w:rPr>
          <w:rFonts w:ascii="Arial" w:hAnsi="Arial" w:cs="Arial"/>
        </w:rPr>
        <w:t>inanz</w:t>
      </w:r>
      <w:r>
        <w:rPr>
          <w:rFonts w:ascii="Arial" w:hAnsi="Arial" w:cs="Arial"/>
        </w:rPr>
        <w:t>ielle Rahmenbedingungen</w:t>
      </w:r>
    </w:p>
    <w:p w14:paraId="0ACA0E40" w14:textId="77777777" w:rsidR="00641156" w:rsidRPr="00823AB8" w:rsidRDefault="00641156" w:rsidP="00641156">
      <w:pPr>
        <w:spacing w:line="360" w:lineRule="auto"/>
        <w:rPr>
          <w:rFonts w:ascii="Arial" w:hAnsi="Arial" w:cs="Arial"/>
          <w:b/>
          <w:sz w:val="24"/>
          <w:szCs w:val="24"/>
        </w:rPr>
      </w:pPr>
      <w:r>
        <w:rPr>
          <w:rFonts w:ascii="Arial" w:hAnsi="Arial" w:cs="Arial"/>
          <w:b/>
          <w:sz w:val="24"/>
          <w:szCs w:val="24"/>
        </w:rPr>
        <w:t>5.</w:t>
      </w:r>
      <w:r w:rsidRPr="00823AB8">
        <w:rPr>
          <w:rFonts w:ascii="Arial" w:hAnsi="Arial" w:cs="Arial"/>
          <w:b/>
          <w:sz w:val="24"/>
          <w:szCs w:val="24"/>
        </w:rPr>
        <w:t xml:space="preserve">1 Verein für berufliche Bildung, Lübbecke </w:t>
      </w:r>
    </w:p>
    <w:p w14:paraId="04915B09" w14:textId="77777777" w:rsidR="00641156" w:rsidRDefault="00641156" w:rsidP="00641156">
      <w:pPr>
        <w:spacing w:line="360" w:lineRule="auto"/>
        <w:jc w:val="both"/>
        <w:rPr>
          <w:rFonts w:ascii="Arial" w:hAnsi="Arial" w:cs="Arial"/>
          <w:sz w:val="24"/>
          <w:szCs w:val="24"/>
        </w:rPr>
      </w:pPr>
      <w:r>
        <w:rPr>
          <w:rFonts w:ascii="Arial" w:hAnsi="Arial" w:cs="Arial"/>
          <w:sz w:val="24"/>
          <w:szCs w:val="24"/>
        </w:rPr>
        <w:t xml:space="preserve">Träger des Ganztags </w:t>
      </w:r>
      <w:r w:rsidRPr="008C09D7">
        <w:rPr>
          <w:rFonts w:ascii="Arial" w:hAnsi="Arial" w:cs="Arial"/>
          <w:sz w:val="24"/>
          <w:szCs w:val="24"/>
        </w:rPr>
        <w:t>ist der Verein fü</w:t>
      </w:r>
      <w:r w:rsidR="008F6B63">
        <w:rPr>
          <w:rFonts w:ascii="Arial" w:hAnsi="Arial" w:cs="Arial"/>
          <w:sz w:val="24"/>
          <w:szCs w:val="24"/>
        </w:rPr>
        <w:t xml:space="preserve">r berufliche Bildung Lübbecke, Jahnstr. </w:t>
      </w:r>
      <w:r w:rsidRPr="008C09D7">
        <w:rPr>
          <w:rFonts w:ascii="Arial" w:hAnsi="Arial" w:cs="Arial"/>
          <w:sz w:val="24"/>
          <w:szCs w:val="24"/>
        </w:rPr>
        <w:t>2, 32312 Lübbecke.</w:t>
      </w:r>
      <w:r w:rsidRPr="00D87807">
        <w:rPr>
          <w:rFonts w:ascii="Arial" w:hAnsi="Arial" w:cs="Arial"/>
          <w:sz w:val="24"/>
          <w:szCs w:val="24"/>
        </w:rPr>
        <w:t xml:space="preserve"> Als Ansprechpartner steht </w:t>
      </w:r>
      <w:r>
        <w:rPr>
          <w:rFonts w:ascii="Arial" w:hAnsi="Arial" w:cs="Arial"/>
          <w:sz w:val="24"/>
          <w:szCs w:val="24"/>
        </w:rPr>
        <w:t>von Seiten des Trägers Herr Kübler</w:t>
      </w:r>
      <w:r w:rsidR="00C0734E">
        <w:rPr>
          <w:rFonts w:ascii="Arial" w:hAnsi="Arial" w:cs="Arial"/>
          <w:sz w:val="24"/>
          <w:szCs w:val="24"/>
        </w:rPr>
        <w:t xml:space="preserve"> (ab 01.12.2019 Herr Walter)</w:t>
      </w:r>
      <w:r>
        <w:rPr>
          <w:rFonts w:ascii="Arial" w:hAnsi="Arial" w:cs="Arial"/>
          <w:sz w:val="24"/>
          <w:szCs w:val="24"/>
        </w:rPr>
        <w:t xml:space="preserve"> als Leiter der Einrichtung </w:t>
      </w:r>
      <w:r w:rsidR="0021615F">
        <w:rPr>
          <w:rFonts w:ascii="Arial" w:hAnsi="Arial" w:cs="Arial"/>
          <w:sz w:val="24"/>
          <w:szCs w:val="24"/>
        </w:rPr>
        <w:t xml:space="preserve">zur Verfügung </w:t>
      </w:r>
      <w:r>
        <w:rPr>
          <w:rFonts w:ascii="Arial" w:hAnsi="Arial" w:cs="Arial"/>
          <w:sz w:val="24"/>
          <w:szCs w:val="24"/>
        </w:rPr>
        <w:t xml:space="preserve">und </w:t>
      </w:r>
      <w:r w:rsidR="0021615F">
        <w:rPr>
          <w:rFonts w:ascii="Arial" w:hAnsi="Arial" w:cs="Arial"/>
          <w:sz w:val="24"/>
          <w:szCs w:val="24"/>
        </w:rPr>
        <w:t xml:space="preserve">ist </w:t>
      </w:r>
      <w:r>
        <w:rPr>
          <w:rFonts w:ascii="Arial" w:hAnsi="Arial" w:cs="Arial"/>
          <w:sz w:val="24"/>
          <w:szCs w:val="24"/>
        </w:rPr>
        <w:t>zuständig für den Offenen Ganztag</w:t>
      </w:r>
      <w:r w:rsidR="00144D26">
        <w:rPr>
          <w:rFonts w:ascii="Arial" w:hAnsi="Arial" w:cs="Arial"/>
          <w:sz w:val="24"/>
          <w:szCs w:val="24"/>
        </w:rPr>
        <w:t xml:space="preserve"> der Grundschule am Auewald</w:t>
      </w:r>
      <w:r>
        <w:rPr>
          <w:rFonts w:ascii="Arial" w:hAnsi="Arial" w:cs="Arial"/>
          <w:sz w:val="24"/>
          <w:szCs w:val="24"/>
        </w:rPr>
        <w:t>. In einer Kooperationsvereinbarung wurden Kooperationsbedingungen festgehalten</w:t>
      </w:r>
      <w:r w:rsidR="00144D26">
        <w:rPr>
          <w:rFonts w:ascii="Arial" w:hAnsi="Arial" w:cs="Arial"/>
          <w:sz w:val="24"/>
          <w:szCs w:val="24"/>
        </w:rPr>
        <w:t xml:space="preserve"> zwischen Ganztag und Träger festgelegt</w:t>
      </w:r>
      <w:r>
        <w:rPr>
          <w:rFonts w:ascii="Arial" w:hAnsi="Arial" w:cs="Arial"/>
          <w:sz w:val="24"/>
          <w:szCs w:val="24"/>
        </w:rPr>
        <w:t>.</w:t>
      </w:r>
      <w:r w:rsidRPr="00823AB8">
        <w:rPr>
          <w:rFonts w:ascii="Arial" w:hAnsi="Arial" w:cs="Arial"/>
          <w:sz w:val="24"/>
          <w:szCs w:val="24"/>
        </w:rPr>
        <w:t xml:space="preserve"> </w:t>
      </w:r>
      <w:r w:rsidR="0021615F">
        <w:rPr>
          <w:rFonts w:ascii="Arial" w:hAnsi="Arial" w:cs="Arial"/>
          <w:sz w:val="24"/>
          <w:szCs w:val="24"/>
        </w:rPr>
        <w:t>Frau Kübler ist</w:t>
      </w:r>
      <w:r>
        <w:rPr>
          <w:rFonts w:ascii="Arial" w:hAnsi="Arial" w:cs="Arial"/>
          <w:sz w:val="24"/>
          <w:szCs w:val="24"/>
        </w:rPr>
        <w:t xml:space="preserve"> Leiterin </w:t>
      </w:r>
      <w:r w:rsidR="00144D26">
        <w:rPr>
          <w:rFonts w:ascii="Arial" w:hAnsi="Arial" w:cs="Arial"/>
          <w:sz w:val="24"/>
          <w:szCs w:val="24"/>
        </w:rPr>
        <w:t>des Offenen Ganztages der Grundschule am Auewald. Ein Team aus sozialpädagogischen Fachkräften ist über den Verein für berufliche Bildung eingestellt. Darüber hinaus</w:t>
      </w:r>
      <w:r w:rsidR="0021615F">
        <w:rPr>
          <w:rFonts w:ascii="Arial" w:hAnsi="Arial" w:cs="Arial"/>
          <w:sz w:val="24"/>
          <w:szCs w:val="24"/>
        </w:rPr>
        <w:t xml:space="preserve"> schließt der Verein</w:t>
      </w:r>
      <w:r w:rsidRPr="00D87807">
        <w:rPr>
          <w:rFonts w:ascii="Arial" w:hAnsi="Arial" w:cs="Arial"/>
          <w:sz w:val="24"/>
          <w:szCs w:val="24"/>
        </w:rPr>
        <w:t xml:space="preserve"> Honorar</w:t>
      </w:r>
      <w:r w:rsidR="0021615F">
        <w:rPr>
          <w:rFonts w:ascii="Arial" w:hAnsi="Arial" w:cs="Arial"/>
          <w:sz w:val="24"/>
          <w:szCs w:val="24"/>
        </w:rPr>
        <w:t xml:space="preserve">verträge mit freien Mitarbeitern, </w:t>
      </w:r>
      <w:r w:rsidRPr="00D87807">
        <w:rPr>
          <w:rFonts w:ascii="Arial" w:hAnsi="Arial" w:cs="Arial"/>
          <w:sz w:val="24"/>
          <w:szCs w:val="24"/>
        </w:rPr>
        <w:t xml:space="preserve">die Angebote zu gewünschten Schwerpunkten </w:t>
      </w:r>
      <w:r w:rsidR="00144D26">
        <w:rPr>
          <w:rFonts w:ascii="Arial" w:hAnsi="Arial" w:cs="Arial"/>
          <w:sz w:val="24"/>
          <w:szCs w:val="24"/>
        </w:rPr>
        <w:t xml:space="preserve">im Bereich der Freizeitpädagogik </w:t>
      </w:r>
      <w:r w:rsidRPr="00D87807">
        <w:rPr>
          <w:rFonts w:ascii="Arial" w:hAnsi="Arial" w:cs="Arial"/>
          <w:sz w:val="24"/>
          <w:szCs w:val="24"/>
        </w:rPr>
        <w:t>anbie</w:t>
      </w:r>
      <w:r w:rsidR="0021615F">
        <w:rPr>
          <w:rFonts w:ascii="Arial" w:hAnsi="Arial" w:cs="Arial"/>
          <w:sz w:val="24"/>
          <w:szCs w:val="24"/>
        </w:rPr>
        <w:t>ten</w:t>
      </w:r>
      <w:r w:rsidRPr="00D87807">
        <w:rPr>
          <w:rFonts w:ascii="Arial" w:hAnsi="Arial" w:cs="Arial"/>
          <w:sz w:val="24"/>
          <w:szCs w:val="24"/>
        </w:rPr>
        <w:t xml:space="preserve">. </w:t>
      </w:r>
    </w:p>
    <w:p w14:paraId="575E1B12" w14:textId="77777777" w:rsidR="0021615F" w:rsidRPr="00D87807" w:rsidRDefault="0021615F" w:rsidP="00641156">
      <w:pPr>
        <w:spacing w:line="360" w:lineRule="auto"/>
        <w:jc w:val="both"/>
        <w:rPr>
          <w:rFonts w:ascii="Arial" w:hAnsi="Arial" w:cs="Arial"/>
          <w:sz w:val="24"/>
          <w:szCs w:val="24"/>
        </w:rPr>
      </w:pPr>
    </w:p>
    <w:p w14:paraId="50416139" w14:textId="77777777" w:rsidR="00641156" w:rsidRPr="00D87807" w:rsidRDefault="00641156" w:rsidP="00641156">
      <w:pPr>
        <w:spacing w:line="360" w:lineRule="auto"/>
        <w:rPr>
          <w:rFonts w:ascii="Arial" w:hAnsi="Arial" w:cs="Arial"/>
          <w:b/>
          <w:sz w:val="24"/>
          <w:szCs w:val="24"/>
        </w:rPr>
      </w:pPr>
      <w:r>
        <w:rPr>
          <w:rFonts w:ascii="Arial" w:hAnsi="Arial" w:cs="Arial"/>
          <w:b/>
          <w:sz w:val="24"/>
          <w:szCs w:val="24"/>
        </w:rPr>
        <w:t>5.</w:t>
      </w:r>
      <w:r w:rsidRPr="00D87807">
        <w:rPr>
          <w:rFonts w:ascii="Arial" w:hAnsi="Arial" w:cs="Arial"/>
          <w:b/>
          <w:sz w:val="24"/>
          <w:szCs w:val="24"/>
        </w:rPr>
        <w:t>2 Kooperationspartner</w:t>
      </w:r>
    </w:p>
    <w:p w14:paraId="773B9FD2" w14:textId="77777777" w:rsidR="0021615F" w:rsidRDefault="0021615F" w:rsidP="00641156">
      <w:pPr>
        <w:spacing w:line="360" w:lineRule="auto"/>
        <w:jc w:val="both"/>
        <w:rPr>
          <w:rFonts w:ascii="Arial" w:hAnsi="Arial" w:cs="Arial"/>
          <w:sz w:val="24"/>
          <w:szCs w:val="24"/>
        </w:rPr>
      </w:pPr>
      <w:r>
        <w:rPr>
          <w:rFonts w:ascii="Arial" w:hAnsi="Arial" w:cs="Arial"/>
          <w:sz w:val="24"/>
          <w:szCs w:val="24"/>
        </w:rPr>
        <w:t>Es wurde verabredet, Kooperationsvereinbarungen mit anderen Partnern abzuschließen, z.B. NBZ, VHS, Stadtbibliothek und Musikschule. Dadurch werden Aspekte der Stadtteilarbeit berücksichtigt und die Bereiche bewegungsfreundliche Schule und ästhetisch musische Bildung abgedeckt.</w:t>
      </w:r>
    </w:p>
    <w:p w14:paraId="456F2C81" w14:textId="77777777" w:rsidR="00641156" w:rsidRDefault="00641156" w:rsidP="00641156">
      <w:pPr>
        <w:spacing w:line="360" w:lineRule="auto"/>
        <w:jc w:val="both"/>
        <w:rPr>
          <w:rFonts w:ascii="Arial" w:hAnsi="Arial" w:cs="Arial"/>
          <w:sz w:val="24"/>
          <w:szCs w:val="24"/>
        </w:rPr>
      </w:pPr>
      <w:r w:rsidRPr="00D87807">
        <w:rPr>
          <w:rFonts w:ascii="Arial" w:hAnsi="Arial" w:cs="Arial"/>
          <w:sz w:val="24"/>
          <w:szCs w:val="24"/>
        </w:rPr>
        <w:t>Als Kooperationspartner stehen zurzeit d</w:t>
      </w:r>
      <w:r>
        <w:rPr>
          <w:rFonts w:ascii="Arial" w:hAnsi="Arial" w:cs="Arial"/>
          <w:sz w:val="24"/>
          <w:szCs w:val="24"/>
        </w:rPr>
        <w:t>i</w:t>
      </w:r>
      <w:r w:rsidRPr="00D87807">
        <w:rPr>
          <w:rFonts w:ascii="Arial" w:hAnsi="Arial" w:cs="Arial"/>
          <w:sz w:val="24"/>
          <w:szCs w:val="24"/>
        </w:rPr>
        <w:t xml:space="preserve">e </w:t>
      </w:r>
      <w:r>
        <w:rPr>
          <w:rFonts w:ascii="Arial" w:hAnsi="Arial" w:cs="Arial"/>
          <w:sz w:val="24"/>
          <w:szCs w:val="24"/>
        </w:rPr>
        <w:t>Stadtbücherei Espelkamp und das Nachbarschaftszentrum</w:t>
      </w:r>
      <w:r w:rsidRPr="00D87807">
        <w:rPr>
          <w:rFonts w:ascii="Arial" w:hAnsi="Arial" w:cs="Arial"/>
          <w:sz w:val="24"/>
          <w:szCs w:val="24"/>
        </w:rPr>
        <w:t xml:space="preserve"> zur Verfügung</w:t>
      </w:r>
      <w:r>
        <w:rPr>
          <w:rFonts w:ascii="Arial" w:hAnsi="Arial" w:cs="Arial"/>
          <w:sz w:val="24"/>
          <w:szCs w:val="24"/>
        </w:rPr>
        <w:t xml:space="preserve"> (mit Kooperationsvereinbarungen)</w:t>
      </w:r>
      <w:r w:rsidRPr="00D87807">
        <w:rPr>
          <w:rFonts w:ascii="Arial" w:hAnsi="Arial" w:cs="Arial"/>
          <w:sz w:val="24"/>
          <w:szCs w:val="24"/>
        </w:rPr>
        <w:t>.</w:t>
      </w:r>
      <w:r w:rsidR="0021615F">
        <w:rPr>
          <w:rFonts w:ascii="Arial" w:hAnsi="Arial" w:cs="Arial"/>
          <w:sz w:val="24"/>
          <w:szCs w:val="24"/>
        </w:rPr>
        <w:t xml:space="preserve"> In diesem Rahmen</w:t>
      </w:r>
      <w:r>
        <w:rPr>
          <w:rFonts w:ascii="Arial" w:hAnsi="Arial" w:cs="Arial"/>
          <w:sz w:val="24"/>
          <w:szCs w:val="24"/>
        </w:rPr>
        <w:t xml:space="preserve"> beteiligen wir uns am Spaziergängercafé und hatten in diesem Jahr ein gemeinsames Projekt „Meets Natur“ in den Osterferien. </w:t>
      </w:r>
    </w:p>
    <w:p w14:paraId="550B3C62" w14:textId="77777777" w:rsidR="00450BC5" w:rsidRDefault="00450BC5" w:rsidP="00641156">
      <w:pPr>
        <w:spacing w:line="360" w:lineRule="auto"/>
        <w:jc w:val="both"/>
        <w:rPr>
          <w:rFonts w:ascii="Arial" w:hAnsi="Arial" w:cs="Arial"/>
          <w:sz w:val="24"/>
          <w:szCs w:val="24"/>
        </w:rPr>
      </w:pPr>
    </w:p>
    <w:p w14:paraId="2B186E8B" w14:textId="77777777" w:rsidR="00450BC5" w:rsidRDefault="00450BC5" w:rsidP="00641156">
      <w:pPr>
        <w:spacing w:line="360" w:lineRule="auto"/>
        <w:jc w:val="both"/>
        <w:rPr>
          <w:rFonts w:ascii="Arial" w:hAnsi="Arial" w:cs="Arial"/>
          <w:sz w:val="24"/>
          <w:szCs w:val="24"/>
        </w:rPr>
      </w:pPr>
    </w:p>
    <w:p w14:paraId="63559666" w14:textId="77777777" w:rsidR="00450BC5" w:rsidRDefault="00450BC5" w:rsidP="00641156">
      <w:pPr>
        <w:spacing w:line="360" w:lineRule="auto"/>
        <w:jc w:val="both"/>
        <w:rPr>
          <w:rFonts w:ascii="Arial" w:hAnsi="Arial" w:cs="Arial"/>
          <w:sz w:val="24"/>
          <w:szCs w:val="24"/>
        </w:rPr>
      </w:pPr>
    </w:p>
    <w:p w14:paraId="6577A0F7" w14:textId="77777777" w:rsidR="00450BC5" w:rsidRDefault="00450BC5" w:rsidP="00641156">
      <w:pPr>
        <w:spacing w:line="360" w:lineRule="auto"/>
        <w:jc w:val="both"/>
        <w:rPr>
          <w:rFonts w:ascii="Arial" w:hAnsi="Arial" w:cs="Arial"/>
          <w:sz w:val="24"/>
          <w:szCs w:val="24"/>
        </w:rPr>
      </w:pPr>
    </w:p>
    <w:p w14:paraId="396722BC" w14:textId="77777777" w:rsidR="00450BC5" w:rsidRDefault="00450BC5" w:rsidP="00641156">
      <w:pPr>
        <w:spacing w:line="360" w:lineRule="auto"/>
        <w:jc w:val="both"/>
        <w:rPr>
          <w:rFonts w:ascii="Arial" w:hAnsi="Arial" w:cs="Arial"/>
          <w:sz w:val="24"/>
          <w:szCs w:val="24"/>
        </w:rPr>
      </w:pPr>
    </w:p>
    <w:p w14:paraId="44AC5B91" w14:textId="77777777" w:rsidR="00450BC5" w:rsidRDefault="00450BC5" w:rsidP="00641156">
      <w:pPr>
        <w:spacing w:line="360" w:lineRule="auto"/>
        <w:jc w:val="both"/>
        <w:rPr>
          <w:rFonts w:ascii="Arial" w:hAnsi="Arial" w:cs="Arial"/>
          <w:sz w:val="24"/>
          <w:szCs w:val="24"/>
        </w:rPr>
      </w:pPr>
    </w:p>
    <w:p w14:paraId="23419847" w14:textId="77777777" w:rsidR="00450BC5" w:rsidRDefault="00450BC5" w:rsidP="00641156">
      <w:pPr>
        <w:spacing w:line="360" w:lineRule="auto"/>
        <w:jc w:val="both"/>
        <w:rPr>
          <w:rFonts w:ascii="Arial" w:hAnsi="Arial" w:cs="Arial"/>
          <w:sz w:val="24"/>
          <w:szCs w:val="24"/>
        </w:rPr>
      </w:pPr>
    </w:p>
    <w:p w14:paraId="267BA407" w14:textId="77777777" w:rsidR="00B25FE6" w:rsidRDefault="00450BC5" w:rsidP="00450BC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Stand März 2022</w:t>
      </w:r>
      <w:bookmarkEnd w:id="3"/>
    </w:p>
    <w:p w14:paraId="705057EA" w14:textId="77777777" w:rsidR="00B25FE6" w:rsidRPr="002450E7" w:rsidRDefault="00B25FE6" w:rsidP="00AF6F0E">
      <w:pPr>
        <w:spacing w:line="360" w:lineRule="auto"/>
        <w:rPr>
          <w:rFonts w:ascii="Arial" w:hAnsi="Arial" w:cs="Arial"/>
        </w:rPr>
      </w:pPr>
    </w:p>
    <w:sectPr w:rsidR="00B25FE6" w:rsidRPr="002450E7" w:rsidSect="004206BC">
      <w:footerReference w:type="default" r:id="rId10"/>
      <w:headerReference w:type="first" r:id="rId11"/>
      <w:pgSz w:w="11907" w:h="16840" w:code="9"/>
      <w:pgMar w:top="1701" w:right="1701" w:bottom="1134" w:left="1701"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6F1F" w14:textId="77777777" w:rsidR="00440CD0" w:rsidRDefault="00440CD0">
      <w:r>
        <w:separator/>
      </w:r>
    </w:p>
  </w:endnote>
  <w:endnote w:type="continuationSeparator" w:id="0">
    <w:p w14:paraId="4F52CB64" w14:textId="77777777" w:rsidR="00440CD0" w:rsidRDefault="0044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827" w14:textId="77777777" w:rsidR="00C0734E" w:rsidRDefault="003D6FB2" w:rsidP="00B35B09">
    <w:pPr>
      <w:pStyle w:val="Fuzeile"/>
    </w:pPr>
    <w:r>
      <w:rPr>
        <w:noProof/>
      </w:rPr>
      <mc:AlternateContent>
        <mc:Choice Requires="wps">
          <w:drawing>
            <wp:inline distT="0" distB="0" distL="0" distR="0" wp14:anchorId="42232ECE" wp14:editId="5AC7751E">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E0BE15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14:paraId="08C8B5E2" w14:textId="77777777" w:rsidR="00C0734E" w:rsidRDefault="00676227">
    <w:pPr>
      <w:pStyle w:val="Fuzeile"/>
      <w:jc w:val="center"/>
    </w:pPr>
    <w:r>
      <w:rPr>
        <w:noProof/>
      </w:rPr>
      <w:fldChar w:fldCharType="begin"/>
    </w:r>
    <w:r>
      <w:rPr>
        <w:noProof/>
      </w:rPr>
      <w:instrText>PAGE    \* MERGEFORMAT</w:instrText>
    </w:r>
    <w:r>
      <w:rPr>
        <w:noProof/>
      </w:rPr>
      <w:fldChar w:fldCharType="separate"/>
    </w:r>
    <w:r w:rsidR="009A729C">
      <w:rPr>
        <w:noProof/>
      </w:rPr>
      <w:t>5</w:t>
    </w:r>
    <w:r>
      <w:rPr>
        <w:noProof/>
      </w:rPr>
      <w:fldChar w:fldCharType="end"/>
    </w:r>
  </w:p>
  <w:p w14:paraId="16F6605E" w14:textId="77777777" w:rsidR="00C0734E" w:rsidRDefault="00C07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7AA6" w14:textId="77777777" w:rsidR="00440CD0" w:rsidRDefault="00440CD0">
      <w:r>
        <w:separator/>
      </w:r>
    </w:p>
  </w:footnote>
  <w:footnote w:type="continuationSeparator" w:id="0">
    <w:p w14:paraId="774A4714" w14:textId="77777777" w:rsidR="00440CD0" w:rsidRDefault="00440CD0">
      <w:r>
        <w:continuationSeparator/>
      </w:r>
    </w:p>
  </w:footnote>
  <w:footnote w:type="continuationNotice" w:id="1">
    <w:p w14:paraId="46298A80" w14:textId="77777777" w:rsidR="00440CD0" w:rsidRDefault="00440CD0">
      <w:r>
        <w:t>…</w:t>
      </w:r>
    </w:p>
  </w:footnote>
  <w:footnote w:id="2">
    <w:p w14:paraId="30E4E966" w14:textId="77777777" w:rsidR="00C0734E" w:rsidRDefault="00C0734E" w:rsidP="002450E7">
      <w:pPr>
        <w:shd w:val="clear" w:color="auto" w:fill="FFFFFF"/>
        <w:spacing w:before="100" w:beforeAutospacing="1" w:after="100" w:afterAutospacing="1"/>
      </w:pPr>
      <w:r>
        <w:rPr>
          <w:rStyle w:val="Funotenzeichen"/>
        </w:rPr>
        <w:footnoteRef/>
      </w:r>
      <w:r>
        <w:t xml:space="preserve"> </w:t>
      </w:r>
      <w:r w:rsidRPr="002450E7">
        <w:t>BASS 12 - 63 Nr. 2: </w:t>
      </w:r>
      <w:hyperlink r:id="rId1" w:tgtFrame="_blank" w:history="1">
        <w:r w:rsidRPr="002450E7">
          <w:t>Gebundene und offene Ganztagsschulen sowie außerunterrichtliche Ganztags- und Betreuungsangebote in Primarbereich und Sekundarstufe I.</w:t>
        </w:r>
      </w:hyperlink>
      <w:r w:rsidRPr="002450E7">
        <w:t> RdErl. d. Ministeriums für Schule und Weiterbildung v. 23. 12. 2010 (ABl. NRW. 1/11S. 38</w:t>
      </w:r>
    </w:p>
  </w:footnote>
  <w:footnote w:id="3">
    <w:p w14:paraId="58DABE4D" w14:textId="77777777" w:rsidR="00C0734E" w:rsidRDefault="00C0734E">
      <w:pPr>
        <w:pStyle w:val="Funotentext"/>
      </w:pPr>
      <w:r>
        <w:rPr>
          <w:rStyle w:val="Funotenzeichen"/>
        </w:rPr>
        <w:footnoteRef/>
      </w:r>
      <w:r>
        <w:t xml:space="preserve"> Zusammengefasst aus in Fußzeile 1 benannter Quelle unter Abschnitt 2 Ziele und Qualitätsentwicklung zu finden.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C2F5" w14:textId="77777777" w:rsidR="00C0734E" w:rsidRDefault="00C0734E">
    <w:pPr>
      <w:pStyle w:val="Kopfzeile"/>
      <w:pBdr>
        <w:bottom w:val="single" w:sz="6" w:space="1" w:color="auto"/>
      </w:pBdr>
      <w:jc w:val="center"/>
    </w:pPr>
    <w:r>
      <w:t>Grundschule am Auewald, Koloniestr. 63, 32339 Espelkamp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8902628"/>
    <w:multiLevelType w:val="hybridMultilevel"/>
    <w:tmpl w:val="5982541C"/>
    <w:lvl w:ilvl="0" w:tplc="7F9E766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0A022E0C"/>
    <w:multiLevelType w:val="hybridMultilevel"/>
    <w:tmpl w:val="5DEE0C3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C9025C3"/>
    <w:multiLevelType w:val="multilevel"/>
    <w:tmpl w:val="DED8B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A34AF"/>
    <w:multiLevelType w:val="multilevel"/>
    <w:tmpl w:val="9DA8BB6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2B666B"/>
    <w:multiLevelType w:val="hybridMultilevel"/>
    <w:tmpl w:val="A52E7134"/>
    <w:lvl w:ilvl="0" w:tplc="8654BF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E1D6D"/>
    <w:multiLevelType w:val="hybridMultilevel"/>
    <w:tmpl w:val="2F40FD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9806AB3"/>
    <w:multiLevelType w:val="hybridMultilevel"/>
    <w:tmpl w:val="822C6CE4"/>
    <w:lvl w:ilvl="0" w:tplc="8654BF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D0638"/>
    <w:multiLevelType w:val="hybridMultilevel"/>
    <w:tmpl w:val="6E8A1F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193140"/>
    <w:multiLevelType w:val="hybridMultilevel"/>
    <w:tmpl w:val="96F83A7C"/>
    <w:lvl w:ilvl="0" w:tplc="16CA94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103AC3"/>
    <w:multiLevelType w:val="hybridMultilevel"/>
    <w:tmpl w:val="033A1D08"/>
    <w:lvl w:ilvl="0" w:tplc="3474A4FC">
      <w:start w:val="4"/>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1" w15:restartNumberingAfterBreak="0">
    <w:nsid w:val="27BE5F36"/>
    <w:multiLevelType w:val="hybridMultilevel"/>
    <w:tmpl w:val="448860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CF3BF4"/>
    <w:multiLevelType w:val="hybridMultilevel"/>
    <w:tmpl w:val="76285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91DB6"/>
    <w:multiLevelType w:val="hybridMultilevel"/>
    <w:tmpl w:val="27AA2C86"/>
    <w:lvl w:ilvl="0" w:tplc="6A5E1E98">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3521065"/>
    <w:multiLevelType w:val="multilevel"/>
    <w:tmpl w:val="5BCE87C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C0535C"/>
    <w:multiLevelType w:val="hybridMultilevel"/>
    <w:tmpl w:val="719859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FA6FDB"/>
    <w:multiLevelType w:val="multilevel"/>
    <w:tmpl w:val="CE24DB6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4"/>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7" w15:restartNumberingAfterBreak="0">
    <w:nsid w:val="3A051B49"/>
    <w:multiLevelType w:val="hybridMultilevel"/>
    <w:tmpl w:val="FC6C78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313B22"/>
    <w:multiLevelType w:val="hybridMultilevel"/>
    <w:tmpl w:val="1C0A2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26080"/>
    <w:multiLevelType w:val="hybridMultilevel"/>
    <w:tmpl w:val="7E702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441354"/>
    <w:multiLevelType w:val="hybridMultilevel"/>
    <w:tmpl w:val="393AC3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177412"/>
    <w:multiLevelType w:val="multilevel"/>
    <w:tmpl w:val="59F8E2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7C595F"/>
    <w:multiLevelType w:val="hybridMultilevel"/>
    <w:tmpl w:val="4F5CE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A587E"/>
    <w:multiLevelType w:val="multilevel"/>
    <w:tmpl w:val="5516BEAE"/>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7B0E2588"/>
    <w:multiLevelType w:val="multilevel"/>
    <w:tmpl w:val="AF92216E"/>
    <w:lvl w:ilvl="0">
      <w:start w:val="2"/>
      <w:numFmt w:val="decimal"/>
      <w:lvlText w:val="%1."/>
      <w:lvlJc w:val="left"/>
      <w:pPr>
        <w:ind w:left="480" w:hanging="480"/>
      </w:pPr>
      <w:rPr>
        <w:rFonts w:hint="default"/>
        <w:sz w:val="32"/>
        <w:szCs w:val="32"/>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0"/>
  </w:num>
  <w:num w:numId="3">
    <w:abstractNumId w:val="11"/>
  </w:num>
  <w:num w:numId="4">
    <w:abstractNumId w:val="17"/>
  </w:num>
  <w:num w:numId="5">
    <w:abstractNumId w:val="6"/>
  </w:num>
  <w:num w:numId="6">
    <w:abstractNumId w:val="8"/>
  </w:num>
  <w:num w:numId="7">
    <w:abstractNumId w:val="15"/>
  </w:num>
  <w:num w:numId="8">
    <w:abstractNumId w:val="12"/>
  </w:num>
  <w:num w:numId="9">
    <w:abstractNumId w:val="2"/>
  </w:num>
  <w:num w:numId="10">
    <w:abstractNumId w:val="4"/>
  </w:num>
  <w:num w:numId="11">
    <w:abstractNumId w:val="25"/>
  </w:num>
  <w:num w:numId="12">
    <w:abstractNumId w:val="20"/>
  </w:num>
  <w:num w:numId="13">
    <w:abstractNumId w:val="21"/>
  </w:num>
  <w:num w:numId="14">
    <w:abstractNumId w:val="23"/>
  </w:num>
  <w:num w:numId="15">
    <w:abstractNumId w:val="5"/>
  </w:num>
  <w:num w:numId="16">
    <w:abstractNumId w:val="18"/>
  </w:num>
  <w:num w:numId="17">
    <w:abstractNumId w:val="16"/>
  </w:num>
  <w:num w:numId="18">
    <w:abstractNumId w:val="1"/>
  </w:num>
  <w:num w:numId="19">
    <w:abstractNumId w:val="9"/>
  </w:num>
  <w:num w:numId="20">
    <w:abstractNumId w:val="14"/>
  </w:num>
  <w:num w:numId="21">
    <w:abstractNumId w:val="24"/>
  </w:num>
  <w:num w:numId="22">
    <w:abstractNumId w:val="13"/>
  </w:num>
  <w:num w:numId="23">
    <w:abstractNumId w:val="10"/>
  </w:num>
  <w:num w:numId="24">
    <w:abstractNumId w:val="3"/>
  </w:num>
  <w:num w:numId="25">
    <w:abstractNumId w:val="22"/>
  </w:num>
  <w:num w:numId="2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5B"/>
    <w:rsid w:val="00034A3F"/>
    <w:rsid w:val="00042A8A"/>
    <w:rsid w:val="000439E2"/>
    <w:rsid w:val="000575C8"/>
    <w:rsid w:val="000619CD"/>
    <w:rsid w:val="0006312D"/>
    <w:rsid w:val="00087886"/>
    <w:rsid w:val="00092569"/>
    <w:rsid w:val="00092D91"/>
    <w:rsid w:val="000C02A5"/>
    <w:rsid w:val="000C1538"/>
    <w:rsid w:val="000C2C51"/>
    <w:rsid w:val="000C6AC4"/>
    <w:rsid w:val="000D2588"/>
    <w:rsid w:val="000D3D45"/>
    <w:rsid w:val="00107351"/>
    <w:rsid w:val="00107485"/>
    <w:rsid w:val="001125BD"/>
    <w:rsid w:val="00126145"/>
    <w:rsid w:val="00126A51"/>
    <w:rsid w:val="001300BB"/>
    <w:rsid w:val="00131BBE"/>
    <w:rsid w:val="0014154D"/>
    <w:rsid w:val="00144D26"/>
    <w:rsid w:val="001460B0"/>
    <w:rsid w:val="00152215"/>
    <w:rsid w:val="00163BD8"/>
    <w:rsid w:val="001C0B4B"/>
    <w:rsid w:val="001F5A0B"/>
    <w:rsid w:val="0021615F"/>
    <w:rsid w:val="00216301"/>
    <w:rsid w:val="002338F0"/>
    <w:rsid w:val="002450E7"/>
    <w:rsid w:val="00247CDD"/>
    <w:rsid w:val="00262C61"/>
    <w:rsid w:val="00272A31"/>
    <w:rsid w:val="002830F4"/>
    <w:rsid w:val="00286D1A"/>
    <w:rsid w:val="002A1752"/>
    <w:rsid w:val="002A7665"/>
    <w:rsid w:val="002B39F1"/>
    <w:rsid w:val="002C22E6"/>
    <w:rsid w:val="002D679A"/>
    <w:rsid w:val="002E4A22"/>
    <w:rsid w:val="0030521D"/>
    <w:rsid w:val="003137EC"/>
    <w:rsid w:val="00331BB3"/>
    <w:rsid w:val="003346BF"/>
    <w:rsid w:val="0033717F"/>
    <w:rsid w:val="003416A4"/>
    <w:rsid w:val="003419CD"/>
    <w:rsid w:val="00345906"/>
    <w:rsid w:val="0035092D"/>
    <w:rsid w:val="003A37A3"/>
    <w:rsid w:val="003A4F80"/>
    <w:rsid w:val="003B61FC"/>
    <w:rsid w:val="003B6DE4"/>
    <w:rsid w:val="003C5EAD"/>
    <w:rsid w:val="003D6FB2"/>
    <w:rsid w:val="003D7D72"/>
    <w:rsid w:val="003E48A5"/>
    <w:rsid w:val="003F3614"/>
    <w:rsid w:val="004163EB"/>
    <w:rsid w:val="004206BC"/>
    <w:rsid w:val="0042485E"/>
    <w:rsid w:val="00430B86"/>
    <w:rsid w:val="00434DE3"/>
    <w:rsid w:val="004371A8"/>
    <w:rsid w:val="00440CD0"/>
    <w:rsid w:val="00440EF8"/>
    <w:rsid w:val="00450BC5"/>
    <w:rsid w:val="004543C3"/>
    <w:rsid w:val="00456796"/>
    <w:rsid w:val="00462C7D"/>
    <w:rsid w:val="00480398"/>
    <w:rsid w:val="00486EC7"/>
    <w:rsid w:val="004A0FC1"/>
    <w:rsid w:val="004A2397"/>
    <w:rsid w:val="004A26C2"/>
    <w:rsid w:val="004C0F2E"/>
    <w:rsid w:val="004C414A"/>
    <w:rsid w:val="004D7707"/>
    <w:rsid w:val="004E120B"/>
    <w:rsid w:val="004E4B41"/>
    <w:rsid w:val="0050700A"/>
    <w:rsid w:val="005153FF"/>
    <w:rsid w:val="00520BB9"/>
    <w:rsid w:val="00524158"/>
    <w:rsid w:val="00525E14"/>
    <w:rsid w:val="005276B9"/>
    <w:rsid w:val="0053344C"/>
    <w:rsid w:val="00535063"/>
    <w:rsid w:val="00555AF1"/>
    <w:rsid w:val="00565958"/>
    <w:rsid w:val="005742D1"/>
    <w:rsid w:val="00583AA9"/>
    <w:rsid w:val="005A04AE"/>
    <w:rsid w:val="005B07E7"/>
    <w:rsid w:val="005D5594"/>
    <w:rsid w:val="005F1D70"/>
    <w:rsid w:val="005F2AEB"/>
    <w:rsid w:val="00633C0A"/>
    <w:rsid w:val="0063404D"/>
    <w:rsid w:val="006340CE"/>
    <w:rsid w:val="00641156"/>
    <w:rsid w:val="00643845"/>
    <w:rsid w:val="006601D5"/>
    <w:rsid w:val="006604A7"/>
    <w:rsid w:val="00676227"/>
    <w:rsid w:val="006901F6"/>
    <w:rsid w:val="006D56CC"/>
    <w:rsid w:val="0070279B"/>
    <w:rsid w:val="0072149E"/>
    <w:rsid w:val="00727162"/>
    <w:rsid w:val="0079121C"/>
    <w:rsid w:val="007A4726"/>
    <w:rsid w:val="007B16F9"/>
    <w:rsid w:val="007C2E08"/>
    <w:rsid w:val="007D1540"/>
    <w:rsid w:val="007E47FC"/>
    <w:rsid w:val="0083304A"/>
    <w:rsid w:val="00860EFD"/>
    <w:rsid w:val="00891C4E"/>
    <w:rsid w:val="0089650E"/>
    <w:rsid w:val="008C09D7"/>
    <w:rsid w:val="008E01F2"/>
    <w:rsid w:val="008E49CC"/>
    <w:rsid w:val="008F6B63"/>
    <w:rsid w:val="00912FB9"/>
    <w:rsid w:val="0094067B"/>
    <w:rsid w:val="0094555B"/>
    <w:rsid w:val="00951CD2"/>
    <w:rsid w:val="009A4D20"/>
    <w:rsid w:val="009A729C"/>
    <w:rsid w:val="009D79F7"/>
    <w:rsid w:val="00A16BC7"/>
    <w:rsid w:val="00A21C1D"/>
    <w:rsid w:val="00A27C92"/>
    <w:rsid w:val="00A31773"/>
    <w:rsid w:val="00A47B7E"/>
    <w:rsid w:val="00A554B5"/>
    <w:rsid w:val="00A62A9A"/>
    <w:rsid w:val="00A73447"/>
    <w:rsid w:val="00A8157D"/>
    <w:rsid w:val="00A859D8"/>
    <w:rsid w:val="00A946E9"/>
    <w:rsid w:val="00A95444"/>
    <w:rsid w:val="00AA5483"/>
    <w:rsid w:val="00AB38BF"/>
    <w:rsid w:val="00AB7371"/>
    <w:rsid w:val="00AE37A3"/>
    <w:rsid w:val="00AE6DD7"/>
    <w:rsid w:val="00AF6F0E"/>
    <w:rsid w:val="00B00111"/>
    <w:rsid w:val="00B14119"/>
    <w:rsid w:val="00B25FE6"/>
    <w:rsid w:val="00B3578D"/>
    <w:rsid w:val="00B35B09"/>
    <w:rsid w:val="00B36E66"/>
    <w:rsid w:val="00B449DD"/>
    <w:rsid w:val="00B62835"/>
    <w:rsid w:val="00B746B6"/>
    <w:rsid w:val="00B755A2"/>
    <w:rsid w:val="00B96607"/>
    <w:rsid w:val="00BB1E97"/>
    <w:rsid w:val="00BC7F16"/>
    <w:rsid w:val="00C03090"/>
    <w:rsid w:val="00C03E97"/>
    <w:rsid w:val="00C0734E"/>
    <w:rsid w:val="00C41915"/>
    <w:rsid w:val="00C60D96"/>
    <w:rsid w:val="00C874AE"/>
    <w:rsid w:val="00C97B31"/>
    <w:rsid w:val="00CB22AC"/>
    <w:rsid w:val="00CC10B5"/>
    <w:rsid w:val="00CE19FF"/>
    <w:rsid w:val="00D05857"/>
    <w:rsid w:val="00D07D77"/>
    <w:rsid w:val="00D125AC"/>
    <w:rsid w:val="00D4625D"/>
    <w:rsid w:val="00D555E3"/>
    <w:rsid w:val="00D57D2E"/>
    <w:rsid w:val="00D63D54"/>
    <w:rsid w:val="00D667B8"/>
    <w:rsid w:val="00D81363"/>
    <w:rsid w:val="00D82A1E"/>
    <w:rsid w:val="00D83368"/>
    <w:rsid w:val="00D9276F"/>
    <w:rsid w:val="00D93D9D"/>
    <w:rsid w:val="00D97393"/>
    <w:rsid w:val="00DA0F47"/>
    <w:rsid w:val="00DA288F"/>
    <w:rsid w:val="00DC6C74"/>
    <w:rsid w:val="00DD6DB1"/>
    <w:rsid w:val="00DE2457"/>
    <w:rsid w:val="00DE34BF"/>
    <w:rsid w:val="00E01229"/>
    <w:rsid w:val="00E16CFF"/>
    <w:rsid w:val="00E17F1E"/>
    <w:rsid w:val="00E2664B"/>
    <w:rsid w:val="00E27662"/>
    <w:rsid w:val="00E67FD5"/>
    <w:rsid w:val="00E73B3F"/>
    <w:rsid w:val="00E93501"/>
    <w:rsid w:val="00EB4E2B"/>
    <w:rsid w:val="00EB7519"/>
    <w:rsid w:val="00EC625C"/>
    <w:rsid w:val="00F033C4"/>
    <w:rsid w:val="00F04EDC"/>
    <w:rsid w:val="00F2366D"/>
    <w:rsid w:val="00F40F2E"/>
    <w:rsid w:val="00F47193"/>
    <w:rsid w:val="00F92649"/>
    <w:rsid w:val="00F96DA3"/>
    <w:rsid w:val="00FB6A6A"/>
    <w:rsid w:val="00FB7A64"/>
    <w:rsid w:val="00FC718B"/>
    <w:rsid w:val="00FC7A15"/>
    <w:rsid w:val="00FD0586"/>
    <w:rsid w:val="00FE1BF5"/>
    <w:rsid w:val="00FE4E6D"/>
    <w:rsid w:val="00FF4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FC04C"/>
  <w15:docId w15:val="{6021E2D9-F2EB-4619-A399-0D3007C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12D"/>
  </w:style>
  <w:style w:type="paragraph" w:styleId="berschrift1">
    <w:name w:val="heading 1"/>
    <w:next w:val="Grundtext"/>
    <w:qFormat/>
    <w:rsid w:val="0006312D"/>
    <w:pPr>
      <w:keepNext/>
      <w:keepLines/>
      <w:pageBreakBefore/>
      <w:numPr>
        <w:numId w:val="2"/>
      </w:numPr>
      <w:spacing w:after="160" w:line="360" w:lineRule="auto"/>
      <w:outlineLvl w:val="0"/>
    </w:pPr>
    <w:rPr>
      <w:b/>
      <w:kern w:val="28"/>
      <w:sz w:val="28"/>
    </w:rPr>
  </w:style>
  <w:style w:type="paragraph" w:styleId="berschrift2">
    <w:name w:val="heading 2"/>
    <w:basedOn w:val="berschrift1"/>
    <w:next w:val="Grundtext"/>
    <w:qFormat/>
    <w:rsid w:val="0006312D"/>
    <w:pPr>
      <w:pageBreakBefore w:val="0"/>
      <w:numPr>
        <w:ilvl w:val="1"/>
      </w:numPr>
      <w:spacing w:before="320"/>
      <w:outlineLvl w:val="1"/>
    </w:pPr>
    <w:rPr>
      <w:sz w:val="24"/>
    </w:rPr>
  </w:style>
  <w:style w:type="paragraph" w:styleId="berschrift3">
    <w:name w:val="heading 3"/>
    <w:basedOn w:val="berschrift2"/>
    <w:next w:val="Grundtext"/>
    <w:qFormat/>
    <w:rsid w:val="0006312D"/>
    <w:pPr>
      <w:numPr>
        <w:ilvl w:val="2"/>
      </w:numPr>
      <w:outlineLvl w:val="2"/>
    </w:pPr>
  </w:style>
  <w:style w:type="paragraph" w:styleId="berschrift4">
    <w:name w:val="heading 4"/>
    <w:basedOn w:val="Grundtext"/>
    <w:next w:val="Grundtext"/>
    <w:qFormat/>
    <w:rsid w:val="0006312D"/>
    <w:pPr>
      <w:outlineLvl w:val="3"/>
    </w:pPr>
    <w:rPr>
      <w:i/>
    </w:rPr>
  </w:style>
  <w:style w:type="paragraph" w:styleId="berschrift5">
    <w:name w:val="heading 5"/>
    <w:basedOn w:val="berschrift4"/>
    <w:next w:val="Grundtext"/>
    <w:qFormat/>
    <w:rsid w:val="0006312D"/>
    <w:pPr>
      <w:numPr>
        <w:ilvl w:val="4"/>
        <w:numId w:val="2"/>
      </w:numPr>
      <w:spacing w:before="160"/>
      <w:outlineLvl w:val="4"/>
    </w:pPr>
    <w:rPr>
      <w:b/>
    </w:rPr>
  </w:style>
  <w:style w:type="paragraph" w:styleId="berschrift6">
    <w:name w:val="heading 6"/>
    <w:basedOn w:val="Standard"/>
    <w:next w:val="Standard"/>
    <w:qFormat/>
    <w:rsid w:val="0006312D"/>
    <w:pPr>
      <w:numPr>
        <w:ilvl w:val="5"/>
        <w:numId w:val="2"/>
      </w:numPr>
      <w:spacing w:before="240" w:after="60"/>
      <w:outlineLvl w:val="5"/>
    </w:pPr>
    <w:rPr>
      <w:i/>
      <w:sz w:val="22"/>
    </w:rPr>
  </w:style>
  <w:style w:type="paragraph" w:styleId="berschrift7">
    <w:name w:val="heading 7"/>
    <w:basedOn w:val="Standard"/>
    <w:next w:val="Standard"/>
    <w:qFormat/>
    <w:rsid w:val="0006312D"/>
    <w:pPr>
      <w:numPr>
        <w:ilvl w:val="6"/>
        <w:numId w:val="2"/>
      </w:numPr>
      <w:spacing w:before="240" w:after="60"/>
      <w:outlineLvl w:val="6"/>
    </w:pPr>
    <w:rPr>
      <w:rFonts w:ascii="Arial" w:hAnsi="Arial"/>
    </w:rPr>
  </w:style>
  <w:style w:type="paragraph" w:styleId="berschrift8">
    <w:name w:val="heading 8"/>
    <w:basedOn w:val="berschrift2"/>
    <w:next w:val="Grundtext"/>
    <w:qFormat/>
    <w:rsid w:val="0006312D"/>
    <w:pPr>
      <w:numPr>
        <w:ilvl w:val="7"/>
      </w:numPr>
      <w:outlineLvl w:val="7"/>
    </w:pPr>
  </w:style>
  <w:style w:type="paragraph" w:styleId="berschrift9">
    <w:name w:val="heading 9"/>
    <w:basedOn w:val="berschrift3"/>
    <w:next w:val="Grundtext"/>
    <w:qFormat/>
    <w:rsid w:val="0006312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06312D"/>
    <w:pPr>
      <w:tabs>
        <w:tab w:val="center" w:pos="4536"/>
        <w:tab w:val="right" w:pos="9072"/>
      </w:tabs>
    </w:pPr>
  </w:style>
  <w:style w:type="paragraph" w:customStyle="1" w:styleId="Grundtext">
    <w:name w:val="Grundtext"/>
    <w:rsid w:val="0006312D"/>
    <w:pPr>
      <w:spacing w:after="240" w:line="360" w:lineRule="atLeast"/>
      <w:jc w:val="both"/>
    </w:pPr>
    <w:rPr>
      <w:sz w:val="24"/>
    </w:rPr>
  </w:style>
  <w:style w:type="character" w:styleId="Seitenzahl">
    <w:name w:val="page number"/>
    <w:basedOn w:val="Absatz-Standardschriftart"/>
    <w:rsid w:val="0006312D"/>
  </w:style>
  <w:style w:type="paragraph" w:customStyle="1" w:styleId="Grundtextzentriert">
    <w:name w:val="Grundtext (zentriert)"/>
    <w:basedOn w:val="Grundtext"/>
    <w:rsid w:val="0006312D"/>
    <w:pPr>
      <w:spacing w:after="0" w:line="320" w:lineRule="atLeast"/>
      <w:jc w:val="center"/>
    </w:pPr>
  </w:style>
  <w:style w:type="character" w:customStyle="1" w:styleId="Grundzfett">
    <w:name w:val="Grundz. (fett)"/>
    <w:rsid w:val="0006312D"/>
    <w:rPr>
      <w:b/>
    </w:rPr>
  </w:style>
  <w:style w:type="paragraph" w:styleId="Fuzeile">
    <w:name w:val="footer"/>
    <w:link w:val="FuzeileZchn"/>
    <w:uiPriority w:val="99"/>
    <w:rsid w:val="0006312D"/>
    <w:pPr>
      <w:tabs>
        <w:tab w:val="center" w:pos="4536"/>
        <w:tab w:val="right" w:pos="9072"/>
      </w:tabs>
    </w:pPr>
  </w:style>
  <w:style w:type="paragraph" w:customStyle="1" w:styleId="GrundtextEinrckung">
    <w:name w:val="Grundtext (Einrückung)"/>
    <w:basedOn w:val="Grundtext"/>
    <w:rsid w:val="0006312D"/>
    <w:pPr>
      <w:spacing w:after="0" w:line="240" w:lineRule="auto"/>
      <w:ind w:left="1701" w:hanging="1701"/>
      <w:jc w:val="left"/>
    </w:pPr>
  </w:style>
  <w:style w:type="paragraph" w:customStyle="1" w:styleId="Grundtextwieberschr1">
    <w:name w:val="Grundtext (wie Überschr1)"/>
    <w:basedOn w:val="berschrift1"/>
    <w:next w:val="Grundtext"/>
    <w:rsid w:val="0006312D"/>
    <w:pPr>
      <w:outlineLvl w:val="9"/>
    </w:pPr>
  </w:style>
  <w:style w:type="paragraph" w:styleId="Verzeichnis1">
    <w:name w:val="toc 1"/>
    <w:next w:val="Verzeichnis2"/>
    <w:semiHidden/>
    <w:rsid w:val="0006312D"/>
    <w:pPr>
      <w:keepNext/>
      <w:tabs>
        <w:tab w:val="right" w:leader="dot" w:pos="8505"/>
      </w:tabs>
      <w:spacing w:before="100"/>
      <w:ind w:left="284" w:hanging="284"/>
    </w:pPr>
    <w:rPr>
      <w:noProof/>
      <w:sz w:val="24"/>
    </w:rPr>
  </w:style>
  <w:style w:type="paragraph" w:styleId="Verzeichnis2">
    <w:name w:val="toc 2"/>
    <w:basedOn w:val="Verzeichnis1"/>
    <w:next w:val="Verzeichnis3"/>
    <w:semiHidden/>
    <w:rsid w:val="0006312D"/>
    <w:pPr>
      <w:keepNext w:val="0"/>
      <w:spacing w:before="40"/>
      <w:ind w:left="709" w:hanging="425"/>
    </w:pPr>
  </w:style>
  <w:style w:type="paragraph" w:styleId="Verzeichnis3">
    <w:name w:val="toc 3"/>
    <w:basedOn w:val="Verzeichnis2"/>
    <w:next w:val="Verzeichnis4"/>
    <w:semiHidden/>
    <w:rsid w:val="0006312D"/>
    <w:pPr>
      <w:spacing w:before="0"/>
      <w:ind w:left="1276" w:hanging="567"/>
    </w:pPr>
  </w:style>
  <w:style w:type="paragraph" w:styleId="Verzeichnis4">
    <w:name w:val="toc 4"/>
    <w:basedOn w:val="Verzeichnis3"/>
    <w:next w:val="Verzeichnis5"/>
    <w:semiHidden/>
    <w:rsid w:val="0006312D"/>
    <w:pPr>
      <w:ind w:left="1985" w:hanging="709"/>
    </w:pPr>
  </w:style>
  <w:style w:type="paragraph" w:styleId="Verzeichnis5">
    <w:name w:val="toc 5"/>
    <w:basedOn w:val="Verzeichnis4"/>
    <w:next w:val="Verzeichnis6"/>
    <w:semiHidden/>
    <w:rsid w:val="0006312D"/>
  </w:style>
  <w:style w:type="paragraph" w:styleId="Verzeichnis6">
    <w:name w:val="toc 6"/>
    <w:basedOn w:val="Standard"/>
    <w:next w:val="Standard"/>
    <w:semiHidden/>
    <w:rsid w:val="0006312D"/>
    <w:pPr>
      <w:tabs>
        <w:tab w:val="right" w:leader="dot" w:pos="8505"/>
      </w:tabs>
      <w:ind w:left="1000"/>
    </w:pPr>
  </w:style>
  <w:style w:type="paragraph" w:styleId="Verzeichnis7">
    <w:name w:val="toc 7"/>
    <w:basedOn w:val="Standard"/>
    <w:next w:val="Standard"/>
    <w:semiHidden/>
    <w:rsid w:val="0006312D"/>
    <w:pPr>
      <w:tabs>
        <w:tab w:val="right" w:leader="dot" w:pos="8505"/>
      </w:tabs>
      <w:ind w:left="1200"/>
    </w:pPr>
  </w:style>
  <w:style w:type="paragraph" w:styleId="Verzeichnis8">
    <w:name w:val="toc 8"/>
    <w:basedOn w:val="Verzeichnis2"/>
    <w:next w:val="Standard"/>
    <w:semiHidden/>
    <w:rsid w:val="0006312D"/>
  </w:style>
  <w:style w:type="paragraph" w:styleId="Verzeichnis9">
    <w:name w:val="toc 9"/>
    <w:basedOn w:val="Verzeichnis3"/>
    <w:next w:val="Standard"/>
    <w:semiHidden/>
    <w:rsid w:val="0006312D"/>
    <w:pPr>
      <w:ind w:left="567"/>
    </w:pPr>
  </w:style>
  <w:style w:type="paragraph" w:styleId="Abbildungsverzeichnis">
    <w:name w:val="table of figures"/>
    <w:next w:val="Grundtext"/>
    <w:semiHidden/>
    <w:rsid w:val="0006312D"/>
    <w:pPr>
      <w:tabs>
        <w:tab w:val="right" w:leader="dot" w:pos="8505"/>
      </w:tabs>
      <w:ind w:left="1134" w:hanging="1134"/>
    </w:pPr>
    <w:rPr>
      <w:sz w:val="24"/>
    </w:rPr>
  </w:style>
  <w:style w:type="paragraph" w:customStyle="1" w:styleId="AnmdAutors">
    <w:name w:val="Anm.d.Autors"/>
    <w:next w:val="Grundtext"/>
    <w:rsid w:val="0006312D"/>
    <w:pPr>
      <w:spacing w:before="160" w:after="320"/>
      <w:ind w:left="567" w:right="567"/>
    </w:pPr>
    <w:rPr>
      <w:i/>
      <w:sz w:val="24"/>
    </w:rPr>
  </w:style>
  <w:style w:type="character" w:customStyle="1" w:styleId="Grundzenglisch">
    <w:name w:val="Grundz. (englisch)"/>
    <w:rsid w:val="0006312D"/>
    <w:rPr>
      <w:noProof w:val="0"/>
      <w:lang w:val="en-GB"/>
    </w:rPr>
  </w:style>
  <w:style w:type="character" w:customStyle="1" w:styleId="Grundzfranzschisch">
    <w:name w:val="Grundz. (französchisch)"/>
    <w:rsid w:val="0006312D"/>
    <w:rPr>
      <w:noProof w:val="0"/>
      <w:lang w:val="fr-FR"/>
    </w:rPr>
  </w:style>
  <w:style w:type="character" w:customStyle="1" w:styleId="GrundzkeineSprache">
    <w:name w:val="Grundz. (keine Sprache)"/>
    <w:rsid w:val="0006312D"/>
    <w:rPr>
      <w:noProof/>
    </w:rPr>
  </w:style>
  <w:style w:type="paragraph" w:styleId="Funotentext">
    <w:name w:val="footnote text"/>
    <w:semiHidden/>
    <w:rsid w:val="0006312D"/>
    <w:pPr>
      <w:ind w:left="425" w:hanging="425"/>
      <w:jc w:val="both"/>
    </w:pPr>
  </w:style>
  <w:style w:type="character" w:customStyle="1" w:styleId="Grundzkursiv">
    <w:name w:val="Grundz. (kursiv)"/>
    <w:rsid w:val="0006312D"/>
    <w:rPr>
      <w:i/>
    </w:rPr>
  </w:style>
  <w:style w:type="character" w:styleId="Funotenzeichen">
    <w:name w:val="footnote reference"/>
    <w:semiHidden/>
    <w:rsid w:val="0006312D"/>
    <w:rPr>
      <w:sz w:val="20"/>
      <w:vertAlign w:val="superscript"/>
    </w:rPr>
  </w:style>
  <w:style w:type="paragraph" w:styleId="Index3">
    <w:name w:val="index 3"/>
    <w:basedOn w:val="Standard"/>
    <w:next w:val="Standard"/>
    <w:semiHidden/>
    <w:rsid w:val="0006312D"/>
    <w:pPr>
      <w:tabs>
        <w:tab w:val="right" w:leader="dot" w:pos="4034"/>
      </w:tabs>
      <w:ind w:left="600" w:hanging="200"/>
    </w:pPr>
  </w:style>
  <w:style w:type="paragraph" w:styleId="Index1">
    <w:name w:val="index 1"/>
    <w:next w:val="Index2"/>
    <w:semiHidden/>
    <w:rsid w:val="0006312D"/>
    <w:pPr>
      <w:tabs>
        <w:tab w:val="right" w:leader="dot" w:pos="4034"/>
      </w:tabs>
      <w:ind w:left="200" w:hanging="200"/>
    </w:pPr>
  </w:style>
  <w:style w:type="paragraph" w:styleId="Index2">
    <w:name w:val="index 2"/>
    <w:basedOn w:val="Standard"/>
    <w:next w:val="Standard"/>
    <w:semiHidden/>
    <w:rsid w:val="0006312D"/>
    <w:pPr>
      <w:tabs>
        <w:tab w:val="right" w:leader="dot" w:pos="4034"/>
      </w:tabs>
      <w:ind w:left="400" w:hanging="200"/>
    </w:pPr>
  </w:style>
  <w:style w:type="paragraph" w:styleId="Index4">
    <w:name w:val="index 4"/>
    <w:basedOn w:val="Standard"/>
    <w:next w:val="Standard"/>
    <w:semiHidden/>
    <w:rsid w:val="0006312D"/>
    <w:pPr>
      <w:tabs>
        <w:tab w:val="right" w:leader="dot" w:pos="4034"/>
      </w:tabs>
      <w:ind w:left="800" w:hanging="200"/>
    </w:pPr>
  </w:style>
  <w:style w:type="paragraph" w:styleId="Index5">
    <w:name w:val="index 5"/>
    <w:basedOn w:val="Standard"/>
    <w:next w:val="Standard"/>
    <w:semiHidden/>
    <w:rsid w:val="0006312D"/>
    <w:pPr>
      <w:tabs>
        <w:tab w:val="right" w:leader="dot" w:pos="4034"/>
      </w:tabs>
      <w:ind w:left="1000" w:hanging="200"/>
    </w:pPr>
  </w:style>
  <w:style w:type="paragraph" w:styleId="Index6">
    <w:name w:val="index 6"/>
    <w:basedOn w:val="Standard"/>
    <w:next w:val="Standard"/>
    <w:semiHidden/>
    <w:rsid w:val="0006312D"/>
    <w:pPr>
      <w:tabs>
        <w:tab w:val="right" w:leader="dot" w:pos="4034"/>
      </w:tabs>
      <w:ind w:left="1200" w:hanging="200"/>
    </w:pPr>
  </w:style>
  <w:style w:type="paragraph" w:styleId="Index7">
    <w:name w:val="index 7"/>
    <w:basedOn w:val="Standard"/>
    <w:next w:val="Standard"/>
    <w:semiHidden/>
    <w:rsid w:val="0006312D"/>
    <w:pPr>
      <w:tabs>
        <w:tab w:val="right" w:leader="dot" w:pos="4034"/>
      </w:tabs>
      <w:ind w:left="1400" w:hanging="200"/>
    </w:pPr>
  </w:style>
  <w:style w:type="paragraph" w:styleId="Index8">
    <w:name w:val="index 8"/>
    <w:basedOn w:val="Standard"/>
    <w:next w:val="Standard"/>
    <w:semiHidden/>
    <w:rsid w:val="0006312D"/>
    <w:pPr>
      <w:tabs>
        <w:tab w:val="right" w:leader="dot" w:pos="4034"/>
      </w:tabs>
      <w:ind w:left="1600" w:hanging="200"/>
    </w:pPr>
  </w:style>
  <w:style w:type="paragraph" w:styleId="Index9">
    <w:name w:val="index 9"/>
    <w:basedOn w:val="Standard"/>
    <w:next w:val="Standard"/>
    <w:semiHidden/>
    <w:rsid w:val="0006312D"/>
    <w:pPr>
      <w:tabs>
        <w:tab w:val="right" w:leader="dot" w:pos="4034"/>
      </w:tabs>
      <w:ind w:left="1800" w:hanging="200"/>
    </w:pPr>
  </w:style>
  <w:style w:type="paragraph" w:styleId="Indexberschrift">
    <w:name w:val="index heading"/>
    <w:basedOn w:val="Standard"/>
    <w:next w:val="Index1"/>
    <w:semiHidden/>
    <w:rsid w:val="0006312D"/>
  </w:style>
  <w:style w:type="paragraph" w:customStyle="1" w:styleId="MakroErgebnis">
    <w:name w:val="MakroErgebnis"/>
    <w:rsid w:val="0006312D"/>
    <w:pPr>
      <w:ind w:left="2268" w:hanging="2268"/>
    </w:pPr>
    <w:rPr>
      <w:rFonts w:ascii="Arial" w:hAnsi="Arial"/>
      <w:noProof/>
      <w:sz w:val="16"/>
    </w:rPr>
  </w:style>
  <w:style w:type="paragraph" w:customStyle="1" w:styleId="Literatureintrag">
    <w:name w:val="Literatureintrag"/>
    <w:rsid w:val="0006312D"/>
    <w:pPr>
      <w:spacing w:line="320" w:lineRule="atLeast"/>
      <w:ind w:left="851" w:hanging="851"/>
    </w:pPr>
    <w:rPr>
      <w:sz w:val="24"/>
    </w:rPr>
  </w:style>
  <w:style w:type="paragraph" w:customStyle="1" w:styleId="Zwberschr1">
    <w:name w:val="ZwÜberschr1"/>
    <w:next w:val="Grundtext"/>
    <w:rsid w:val="0006312D"/>
    <w:pPr>
      <w:keepNext/>
      <w:spacing w:before="360" w:after="60" w:line="360" w:lineRule="auto"/>
    </w:pPr>
    <w:rPr>
      <w:i/>
      <w:sz w:val="24"/>
    </w:rPr>
  </w:style>
  <w:style w:type="paragraph" w:customStyle="1" w:styleId="Zwberschr2">
    <w:name w:val="ZwÜberschr2"/>
    <w:basedOn w:val="Zwberschr1"/>
    <w:next w:val="Grundtext"/>
    <w:rsid w:val="0006312D"/>
    <w:pPr>
      <w:spacing w:before="240"/>
    </w:pPr>
    <w:rPr>
      <w:i w:val="0"/>
    </w:rPr>
  </w:style>
  <w:style w:type="paragraph" w:customStyle="1" w:styleId="Grafik">
    <w:name w:val="Grafik"/>
    <w:basedOn w:val="Grundtext"/>
    <w:next w:val="GrafikQuelle"/>
    <w:rsid w:val="0006312D"/>
    <w:pPr>
      <w:keepNext/>
      <w:spacing w:after="60" w:line="240" w:lineRule="auto"/>
      <w:jc w:val="left"/>
    </w:pPr>
  </w:style>
  <w:style w:type="paragraph" w:customStyle="1" w:styleId="GrafikQuelle">
    <w:name w:val="GrafikQuelle"/>
    <w:basedOn w:val="Grundtext"/>
    <w:next w:val="Beschriftung"/>
    <w:rsid w:val="0006312D"/>
    <w:pPr>
      <w:keepNext/>
      <w:spacing w:after="0" w:line="240" w:lineRule="auto"/>
      <w:jc w:val="right"/>
    </w:pPr>
  </w:style>
  <w:style w:type="paragraph" w:customStyle="1" w:styleId="GrundtextAufzhlung">
    <w:name w:val="Grundtext (Aufzählung)"/>
    <w:basedOn w:val="Grundtext"/>
    <w:rsid w:val="0006312D"/>
    <w:pPr>
      <w:numPr>
        <w:numId w:val="1"/>
      </w:numPr>
    </w:pPr>
  </w:style>
  <w:style w:type="paragraph" w:styleId="Beschriftung">
    <w:name w:val="caption"/>
    <w:next w:val="Grundtext"/>
    <w:qFormat/>
    <w:rsid w:val="0006312D"/>
    <w:pPr>
      <w:spacing w:before="120" w:after="120" w:line="360" w:lineRule="auto"/>
      <w:ind w:left="1418" w:hanging="1418"/>
    </w:pPr>
    <w:rPr>
      <w:b/>
      <w:sz w:val="24"/>
    </w:rPr>
  </w:style>
  <w:style w:type="character" w:customStyle="1" w:styleId="GrundzCourier">
    <w:name w:val="Grundz. (Courier)"/>
    <w:rsid w:val="0006312D"/>
    <w:rPr>
      <w:rFonts w:ascii="Courier New" w:hAnsi="Courier New"/>
      <w:sz w:val="24"/>
    </w:rPr>
  </w:style>
  <w:style w:type="paragraph" w:customStyle="1" w:styleId="GrundtextNumerierung">
    <w:name w:val="Grundtext (Numerierung)"/>
    <w:basedOn w:val="GrundtextAufzhlung"/>
    <w:rsid w:val="0006312D"/>
  </w:style>
  <w:style w:type="paragraph" w:customStyle="1" w:styleId="AnmdAutorsAufz">
    <w:name w:val="Anm.d.Autors(Aufz.)"/>
    <w:basedOn w:val="AnmdAutors"/>
    <w:rsid w:val="0006312D"/>
    <w:pPr>
      <w:spacing w:before="80" w:after="160"/>
      <w:ind w:left="851" w:hanging="284"/>
    </w:pPr>
  </w:style>
  <w:style w:type="paragraph" w:customStyle="1" w:styleId="GrundtextSQL">
    <w:name w:val="Grundtext (SQL)"/>
    <w:basedOn w:val="Grundtext"/>
    <w:rsid w:val="0006312D"/>
    <w:pPr>
      <w:tabs>
        <w:tab w:val="left" w:pos="1134"/>
      </w:tabs>
      <w:spacing w:after="0"/>
      <w:ind w:left="1134" w:hanging="1134"/>
      <w:jc w:val="left"/>
    </w:pPr>
    <w:rPr>
      <w:rFonts w:ascii="Courier New" w:hAnsi="Courier New"/>
    </w:rPr>
  </w:style>
  <w:style w:type="character" w:customStyle="1" w:styleId="GrundzKapitlchen">
    <w:name w:val="Grundz. (Kapitälchen)"/>
    <w:rsid w:val="0006312D"/>
    <w:rPr>
      <w:smallCaps/>
    </w:rPr>
  </w:style>
  <w:style w:type="character" w:customStyle="1" w:styleId="Grundzunterstr">
    <w:name w:val="Grundz. (unterstr.)"/>
    <w:rsid w:val="0006312D"/>
    <w:rPr>
      <w:u w:val="single"/>
    </w:rPr>
  </w:style>
  <w:style w:type="paragraph" w:styleId="Dokumentstruktur">
    <w:name w:val="Document Map"/>
    <w:basedOn w:val="Standard"/>
    <w:semiHidden/>
    <w:rsid w:val="0006312D"/>
    <w:pPr>
      <w:shd w:val="clear" w:color="auto" w:fill="000080"/>
    </w:pPr>
    <w:rPr>
      <w:rFonts w:ascii="Tahoma" w:hAnsi="Tahoma"/>
    </w:rPr>
  </w:style>
  <w:style w:type="character" w:styleId="Hyperlink">
    <w:name w:val="Hyperlink"/>
    <w:rsid w:val="0006312D"/>
    <w:rPr>
      <w:color w:val="0000FF"/>
      <w:u w:val="single"/>
    </w:rPr>
  </w:style>
  <w:style w:type="paragraph" w:customStyle="1" w:styleId="GrundtextTabelle">
    <w:name w:val="Grundtext (Tabelle)"/>
    <w:basedOn w:val="Grundtext"/>
    <w:rsid w:val="0006312D"/>
    <w:pPr>
      <w:spacing w:after="0" w:line="240" w:lineRule="atLeast"/>
      <w:jc w:val="left"/>
    </w:pPr>
    <w:rPr>
      <w:sz w:val="20"/>
    </w:rPr>
  </w:style>
  <w:style w:type="character" w:customStyle="1" w:styleId="Grundzhochgestellt">
    <w:name w:val="Grundz. (hochgestellt)"/>
    <w:rsid w:val="0006312D"/>
    <w:rPr>
      <w:vertAlign w:val="superscript"/>
    </w:rPr>
  </w:style>
  <w:style w:type="character" w:customStyle="1" w:styleId="Grundztiefgestellt">
    <w:name w:val="Grundz. (tiefgestellt)"/>
    <w:rsid w:val="0006312D"/>
    <w:rPr>
      <w:vertAlign w:val="subscript"/>
    </w:rPr>
  </w:style>
  <w:style w:type="character" w:customStyle="1" w:styleId="apple-converted-space">
    <w:name w:val="apple-converted-space"/>
    <w:rsid w:val="002450E7"/>
  </w:style>
  <w:style w:type="paragraph" w:styleId="Listenabsatz">
    <w:name w:val="List Paragraph"/>
    <w:basedOn w:val="Standard"/>
    <w:uiPriority w:val="34"/>
    <w:qFormat/>
    <w:rsid w:val="002450E7"/>
    <w:pPr>
      <w:spacing w:after="160" w:line="259" w:lineRule="auto"/>
      <w:ind w:left="720"/>
      <w:contextualSpacing/>
    </w:pPr>
    <w:rPr>
      <w:rFonts w:ascii="Calibri" w:eastAsia="Calibri" w:hAnsi="Calibri"/>
      <w:sz w:val="22"/>
      <w:szCs w:val="22"/>
      <w:lang w:val="en-US" w:eastAsia="en-US"/>
    </w:rPr>
  </w:style>
  <w:style w:type="paragraph" w:customStyle="1" w:styleId="SP213144">
    <w:name w:val="SP213144"/>
    <w:basedOn w:val="Standard"/>
    <w:next w:val="Standard"/>
    <w:uiPriority w:val="99"/>
    <w:rsid w:val="002450E7"/>
    <w:pPr>
      <w:autoSpaceDE w:val="0"/>
      <w:autoSpaceDN w:val="0"/>
      <w:adjustRightInd w:val="0"/>
    </w:pPr>
    <w:rPr>
      <w:rFonts w:ascii="Arial" w:eastAsia="Calibri" w:hAnsi="Arial" w:cs="Arial"/>
      <w:sz w:val="24"/>
      <w:szCs w:val="24"/>
      <w:lang w:eastAsia="en-US"/>
    </w:rPr>
  </w:style>
  <w:style w:type="character" w:customStyle="1" w:styleId="SC253961">
    <w:name w:val="SC253961"/>
    <w:uiPriority w:val="99"/>
    <w:rsid w:val="002450E7"/>
    <w:rPr>
      <w:color w:val="000000"/>
      <w:sz w:val="15"/>
      <w:szCs w:val="15"/>
    </w:rPr>
  </w:style>
  <w:style w:type="character" w:customStyle="1" w:styleId="FuzeileZchn">
    <w:name w:val="Fußzeile Zchn"/>
    <w:link w:val="Fuzeile"/>
    <w:uiPriority w:val="99"/>
    <w:rsid w:val="00DD6DB1"/>
  </w:style>
  <w:style w:type="paragraph" w:styleId="Sprechblasentext">
    <w:name w:val="Balloon Text"/>
    <w:basedOn w:val="Standard"/>
    <w:link w:val="SprechblasentextZchn"/>
    <w:uiPriority w:val="99"/>
    <w:semiHidden/>
    <w:unhideWhenUsed/>
    <w:rsid w:val="00583AA9"/>
    <w:rPr>
      <w:rFonts w:ascii="Segoe UI" w:hAnsi="Segoe UI" w:cs="Segoe UI"/>
      <w:sz w:val="18"/>
      <w:szCs w:val="18"/>
    </w:rPr>
  </w:style>
  <w:style w:type="character" w:customStyle="1" w:styleId="SprechblasentextZchn">
    <w:name w:val="Sprechblasentext Zchn"/>
    <w:link w:val="Sprechblasentext"/>
    <w:uiPriority w:val="99"/>
    <w:semiHidden/>
    <w:rsid w:val="00583AA9"/>
    <w:rPr>
      <w:rFonts w:ascii="Segoe UI" w:hAnsi="Segoe UI" w:cs="Segoe UI"/>
      <w:sz w:val="18"/>
      <w:szCs w:val="18"/>
    </w:rPr>
  </w:style>
  <w:style w:type="table" w:styleId="Tabellenraster">
    <w:name w:val="Table Grid"/>
    <w:basedOn w:val="NormaleTabelle"/>
    <w:uiPriority w:val="59"/>
    <w:rsid w:val="00B6283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3151">
      <w:bodyDiv w:val="1"/>
      <w:marLeft w:val="0"/>
      <w:marRight w:val="0"/>
      <w:marTop w:val="0"/>
      <w:marBottom w:val="0"/>
      <w:divBdr>
        <w:top w:val="none" w:sz="0" w:space="0" w:color="auto"/>
        <w:left w:val="none" w:sz="0" w:space="0" w:color="auto"/>
        <w:bottom w:val="none" w:sz="0" w:space="0" w:color="auto"/>
        <w:right w:val="none" w:sz="0" w:space="0" w:color="auto"/>
      </w:divBdr>
    </w:div>
    <w:div w:id="7072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docs/Schulsystem/Ganztag/Kontext/12-63Nr2-Grundlagenerla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nfig\ba6fw7\LOKALE~1\Temp\WPM$4F7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C987-6725-4506-AD91-F9DB6F7A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WPM$4F76</Template>
  <TotalTime>0</TotalTime>
  <Pages>10</Pages>
  <Words>4058</Words>
  <Characters>25566</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29565</CharactersWithSpaces>
  <SharedDoc>false</SharedDoc>
  <HLinks>
    <vt:vector size="66" baseType="variant">
      <vt:variant>
        <vt:i4>1441848</vt:i4>
      </vt:variant>
      <vt:variant>
        <vt:i4>38</vt:i4>
      </vt:variant>
      <vt:variant>
        <vt:i4>0</vt:i4>
      </vt:variant>
      <vt:variant>
        <vt:i4>5</vt:i4>
      </vt:variant>
      <vt:variant>
        <vt:lpwstr/>
      </vt:variant>
      <vt:variant>
        <vt:lpwstr>_Toc503261828</vt:lpwstr>
      </vt:variant>
      <vt:variant>
        <vt:i4>1441848</vt:i4>
      </vt:variant>
      <vt:variant>
        <vt:i4>35</vt:i4>
      </vt:variant>
      <vt:variant>
        <vt:i4>0</vt:i4>
      </vt:variant>
      <vt:variant>
        <vt:i4>5</vt:i4>
      </vt:variant>
      <vt:variant>
        <vt:lpwstr/>
      </vt:variant>
      <vt:variant>
        <vt:lpwstr>_Toc503261826</vt:lpwstr>
      </vt:variant>
      <vt:variant>
        <vt:i4>1441848</vt:i4>
      </vt:variant>
      <vt:variant>
        <vt:i4>32</vt:i4>
      </vt:variant>
      <vt:variant>
        <vt:i4>0</vt:i4>
      </vt:variant>
      <vt:variant>
        <vt:i4>5</vt:i4>
      </vt:variant>
      <vt:variant>
        <vt:lpwstr/>
      </vt:variant>
      <vt:variant>
        <vt:lpwstr>_Toc503261824</vt:lpwstr>
      </vt:variant>
      <vt:variant>
        <vt:i4>1441848</vt:i4>
      </vt:variant>
      <vt:variant>
        <vt:i4>29</vt:i4>
      </vt:variant>
      <vt:variant>
        <vt:i4>0</vt:i4>
      </vt:variant>
      <vt:variant>
        <vt:i4>5</vt:i4>
      </vt:variant>
      <vt:variant>
        <vt:lpwstr/>
      </vt:variant>
      <vt:variant>
        <vt:lpwstr>_Toc503261823</vt:lpwstr>
      </vt:variant>
      <vt:variant>
        <vt:i4>1441848</vt:i4>
      </vt:variant>
      <vt:variant>
        <vt:i4>26</vt:i4>
      </vt:variant>
      <vt:variant>
        <vt:i4>0</vt:i4>
      </vt:variant>
      <vt:variant>
        <vt:i4>5</vt:i4>
      </vt:variant>
      <vt:variant>
        <vt:lpwstr/>
      </vt:variant>
      <vt:variant>
        <vt:lpwstr>_Toc503261821</vt:lpwstr>
      </vt:variant>
      <vt:variant>
        <vt:i4>1441848</vt:i4>
      </vt:variant>
      <vt:variant>
        <vt:i4>23</vt:i4>
      </vt:variant>
      <vt:variant>
        <vt:i4>0</vt:i4>
      </vt:variant>
      <vt:variant>
        <vt:i4>5</vt:i4>
      </vt:variant>
      <vt:variant>
        <vt:lpwstr/>
      </vt:variant>
      <vt:variant>
        <vt:lpwstr>_Toc503261820</vt:lpwstr>
      </vt:variant>
      <vt:variant>
        <vt:i4>1376312</vt:i4>
      </vt:variant>
      <vt:variant>
        <vt:i4>20</vt:i4>
      </vt:variant>
      <vt:variant>
        <vt:i4>0</vt:i4>
      </vt:variant>
      <vt:variant>
        <vt:i4>5</vt:i4>
      </vt:variant>
      <vt:variant>
        <vt:lpwstr/>
      </vt:variant>
      <vt:variant>
        <vt:lpwstr>_Toc503261818</vt:lpwstr>
      </vt:variant>
      <vt:variant>
        <vt:i4>1376312</vt:i4>
      </vt:variant>
      <vt:variant>
        <vt:i4>17</vt:i4>
      </vt:variant>
      <vt:variant>
        <vt:i4>0</vt:i4>
      </vt:variant>
      <vt:variant>
        <vt:i4>5</vt:i4>
      </vt:variant>
      <vt:variant>
        <vt:lpwstr/>
      </vt:variant>
      <vt:variant>
        <vt:lpwstr>_Toc503261817</vt:lpwstr>
      </vt:variant>
      <vt:variant>
        <vt:i4>1376312</vt:i4>
      </vt:variant>
      <vt:variant>
        <vt:i4>11</vt:i4>
      </vt:variant>
      <vt:variant>
        <vt:i4>0</vt:i4>
      </vt:variant>
      <vt:variant>
        <vt:i4>5</vt:i4>
      </vt:variant>
      <vt:variant>
        <vt:lpwstr/>
      </vt:variant>
      <vt:variant>
        <vt:lpwstr>_Toc503261816</vt:lpwstr>
      </vt:variant>
      <vt:variant>
        <vt:i4>1376312</vt:i4>
      </vt:variant>
      <vt:variant>
        <vt:i4>5</vt:i4>
      </vt:variant>
      <vt:variant>
        <vt:i4>0</vt:i4>
      </vt:variant>
      <vt:variant>
        <vt:i4>5</vt:i4>
      </vt:variant>
      <vt:variant>
        <vt:lpwstr/>
      </vt:variant>
      <vt:variant>
        <vt:lpwstr>_Toc503261811</vt:lpwstr>
      </vt:variant>
      <vt:variant>
        <vt:i4>6750244</vt:i4>
      </vt:variant>
      <vt:variant>
        <vt:i4>0</vt:i4>
      </vt:variant>
      <vt:variant>
        <vt:i4>0</vt:i4>
      </vt:variant>
      <vt:variant>
        <vt:i4>5</vt:i4>
      </vt:variant>
      <vt:variant>
        <vt:lpwstr>https://www.schulministerium.nrw.de/docs/Schulsystem/Ganztag/Kontext/12-63Nr2-Grundlagenerlass.pdf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creator>Holger Kächelein</dc:creator>
  <dc:description>Viel Erfolg bei der Arbeit!</dc:description>
  <cp:lastModifiedBy>FMT24HoelscherS</cp:lastModifiedBy>
  <cp:revision>2</cp:revision>
  <cp:lastPrinted>2019-12-02T11:08:00Z</cp:lastPrinted>
  <dcterms:created xsi:type="dcterms:W3CDTF">2022-03-24T17:09:00Z</dcterms:created>
  <dcterms:modified xsi:type="dcterms:W3CDTF">2022-03-24T17:09:00Z</dcterms:modified>
</cp:coreProperties>
</file>